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EA" w:rsidRPr="00AE687E" w:rsidRDefault="004B3D2C" w:rsidP="00132AEA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-139065</wp:posOffset>
            </wp:positionV>
            <wp:extent cx="6839585" cy="9410700"/>
            <wp:effectExtent l="19050" t="0" r="0" b="0"/>
            <wp:wrapSquare wrapText="bothSides"/>
            <wp:docPr id="1" name="Рисунок 1" descr="D:\Documents and Settings\Былинкина Елена\Рабочий стол\концепция 18 марта\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Былинкина Елена\Рабочий стол\концепция 18 марта\9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7E2" w:rsidRDefault="003D57E2" w:rsidP="00E46065">
      <w:pPr>
        <w:spacing w:before="27" w:after="27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6"/>
        <w:gridCol w:w="7019"/>
        <w:gridCol w:w="1066"/>
      </w:tblGrid>
      <w:tr w:rsidR="003D57E2" w:rsidTr="001E59CD">
        <w:tc>
          <w:tcPr>
            <w:tcW w:w="1486" w:type="dxa"/>
          </w:tcPr>
          <w:p w:rsidR="003D57E2" w:rsidRDefault="003D57E2" w:rsidP="00E46065">
            <w:pPr>
              <w:spacing w:before="27" w:after="2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19" w:type="dxa"/>
          </w:tcPr>
          <w:p w:rsidR="003D57E2" w:rsidRPr="003D57E2" w:rsidRDefault="003D57E2" w:rsidP="003D57E2">
            <w:pPr>
              <w:spacing w:before="27" w:after="27"/>
              <w:rPr>
                <w:color w:val="000000"/>
                <w:sz w:val="28"/>
                <w:szCs w:val="28"/>
                <w:lang w:val="ru-RU"/>
              </w:rPr>
            </w:pPr>
            <w:r w:rsidRPr="003D57E2">
              <w:rPr>
                <w:color w:val="000000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1066" w:type="dxa"/>
          </w:tcPr>
          <w:p w:rsidR="003D57E2" w:rsidRPr="003D57E2" w:rsidRDefault="003D57E2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57E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3D57E2" w:rsidTr="001E59CD">
        <w:tc>
          <w:tcPr>
            <w:tcW w:w="1486" w:type="dxa"/>
          </w:tcPr>
          <w:p w:rsidR="003D57E2" w:rsidRPr="003D57E2" w:rsidRDefault="003D57E2" w:rsidP="003D57E2">
            <w:pPr>
              <w:spacing w:before="27" w:after="27"/>
              <w:rPr>
                <w:color w:val="000000"/>
                <w:sz w:val="28"/>
                <w:szCs w:val="28"/>
                <w:lang w:val="ru-RU"/>
              </w:rPr>
            </w:pPr>
            <w:r w:rsidRPr="003D57E2">
              <w:rPr>
                <w:sz w:val="28"/>
                <w:szCs w:val="28"/>
              </w:rPr>
              <w:t>I раздел:</w:t>
            </w:r>
          </w:p>
        </w:tc>
        <w:tc>
          <w:tcPr>
            <w:tcW w:w="7019" w:type="dxa"/>
          </w:tcPr>
          <w:p w:rsidR="003D57E2" w:rsidRPr="003D57E2" w:rsidRDefault="003D57E2" w:rsidP="003D57E2">
            <w:pPr>
              <w:spacing w:before="27" w:after="27"/>
              <w:jc w:val="both"/>
              <w:rPr>
                <w:sz w:val="28"/>
                <w:szCs w:val="28"/>
                <w:lang w:val="ru-RU"/>
              </w:rPr>
            </w:pPr>
            <w:r w:rsidRPr="003D57E2">
              <w:rPr>
                <w:sz w:val="28"/>
                <w:szCs w:val="28"/>
                <w:lang w:val="ru-RU"/>
              </w:rPr>
              <w:t>Цель и задачи программы воспитания и социализации обучающихся на ступени основного общего образования</w:t>
            </w:r>
          </w:p>
        </w:tc>
        <w:tc>
          <w:tcPr>
            <w:tcW w:w="1066" w:type="dxa"/>
          </w:tcPr>
          <w:p w:rsidR="003D57E2" w:rsidRPr="003D57E2" w:rsidRDefault="001D7B62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3D57E2" w:rsidTr="001E59CD">
        <w:tc>
          <w:tcPr>
            <w:tcW w:w="1486" w:type="dxa"/>
          </w:tcPr>
          <w:p w:rsidR="003D57E2" w:rsidRPr="003D57E2" w:rsidRDefault="003D57E2" w:rsidP="0057372B">
            <w:pPr>
              <w:spacing w:before="27" w:after="27"/>
              <w:ind w:right="-108"/>
              <w:rPr>
                <w:sz w:val="28"/>
                <w:szCs w:val="28"/>
              </w:rPr>
            </w:pPr>
            <w:r w:rsidRPr="003D57E2">
              <w:rPr>
                <w:sz w:val="28"/>
                <w:szCs w:val="28"/>
              </w:rPr>
              <w:t>II раздел:</w:t>
            </w:r>
          </w:p>
        </w:tc>
        <w:tc>
          <w:tcPr>
            <w:tcW w:w="7019" w:type="dxa"/>
          </w:tcPr>
          <w:p w:rsidR="003D57E2" w:rsidRPr="00977211" w:rsidRDefault="003D57E2" w:rsidP="0097721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D57E2">
              <w:rPr>
                <w:sz w:val="28"/>
                <w:szCs w:val="28"/>
                <w:lang w:val="ru-RU"/>
              </w:rPr>
              <w:t>Основные направления и ценностные основы</w:t>
            </w:r>
            <w:r>
              <w:rPr>
                <w:sz w:val="28"/>
                <w:szCs w:val="28"/>
                <w:lang w:val="ru-RU"/>
              </w:rPr>
              <w:t xml:space="preserve"> воспитания и социализации обучающихся</w:t>
            </w:r>
          </w:p>
        </w:tc>
        <w:tc>
          <w:tcPr>
            <w:tcW w:w="1066" w:type="dxa"/>
          </w:tcPr>
          <w:p w:rsidR="003D57E2" w:rsidRPr="003D57E2" w:rsidRDefault="001D7B62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D57E2" w:rsidTr="001E59CD">
        <w:tc>
          <w:tcPr>
            <w:tcW w:w="1486" w:type="dxa"/>
          </w:tcPr>
          <w:p w:rsidR="003D57E2" w:rsidRPr="003D57E2" w:rsidRDefault="003D57E2" w:rsidP="0057372B">
            <w:pPr>
              <w:spacing w:before="27" w:after="27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  <w:r w:rsidRPr="003D57E2">
              <w:rPr>
                <w:sz w:val="28"/>
                <w:szCs w:val="28"/>
              </w:rPr>
              <w:t xml:space="preserve"> раздел:</w:t>
            </w:r>
          </w:p>
        </w:tc>
        <w:tc>
          <w:tcPr>
            <w:tcW w:w="7019" w:type="dxa"/>
          </w:tcPr>
          <w:p w:rsidR="003D57E2" w:rsidRPr="00977211" w:rsidRDefault="003D57E2" w:rsidP="00977211">
            <w:pPr>
              <w:tabs>
                <w:tab w:val="left" w:pos="8931"/>
              </w:tabs>
              <w:jc w:val="both"/>
              <w:rPr>
                <w:lang w:val="ru-RU"/>
              </w:rPr>
            </w:pPr>
            <w:r w:rsidRPr="003D57E2">
              <w:rPr>
                <w:sz w:val="28"/>
                <w:szCs w:val="28"/>
                <w:lang w:val="ru-RU"/>
              </w:rPr>
              <w:t>Принципы и особенности организации содержания воспитания и социализации обучающихся на ступени основного общего образова</w:t>
            </w:r>
            <w:r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066" w:type="dxa"/>
          </w:tcPr>
          <w:p w:rsidR="003D57E2" w:rsidRPr="003D57E2" w:rsidRDefault="001D7B62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977211" w:rsidTr="001E59CD">
        <w:tc>
          <w:tcPr>
            <w:tcW w:w="1486" w:type="dxa"/>
          </w:tcPr>
          <w:p w:rsidR="00977211" w:rsidRPr="00977211" w:rsidRDefault="00977211" w:rsidP="0057372B">
            <w:pPr>
              <w:spacing w:before="27" w:after="27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977211">
              <w:rPr>
                <w:sz w:val="28"/>
                <w:szCs w:val="28"/>
              </w:rPr>
              <w:t>V раздел:</w:t>
            </w:r>
          </w:p>
        </w:tc>
        <w:tc>
          <w:tcPr>
            <w:tcW w:w="7019" w:type="dxa"/>
          </w:tcPr>
          <w:p w:rsidR="00977211" w:rsidRPr="00977211" w:rsidRDefault="00977211" w:rsidP="00977211">
            <w:pPr>
              <w:spacing w:before="27" w:after="27"/>
              <w:jc w:val="both"/>
              <w:rPr>
                <w:sz w:val="28"/>
                <w:szCs w:val="28"/>
                <w:lang w:val="ru-RU"/>
              </w:rPr>
            </w:pPr>
            <w:r w:rsidRPr="00977211">
              <w:rPr>
                <w:sz w:val="28"/>
                <w:szCs w:val="28"/>
                <w:lang w:val="ru-RU"/>
              </w:rPr>
              <w:t>Содержание программы воспитания и социализации обучающихся на ступени основного общего о</w:t>
            </w:r>
            <w:r>
              <w:rPr>
                <w:sz w:val="28"/>
                <w:szCs w:val="28"/>
                <w:lang w:val="ru-RU"/>
              </w:rPr>
              <w:t>бразования</w:t>
            </w:r>
          </w:p>
        </w:tc>
        <w:tc>
          <w:tcPr>
            <w:tcW w:w="1066" w:type="dxa"/>
          </w:tcPr>
          <w:p w:rsidR="00977211" w:rsidRPr="003D57E2" w:rsidRDefault="001D7B62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977211" w:rsidTr="001E59CD">
        <w:tc>
          <w:tcPr>
            <w:tcW w:w="1486" w:type="dxa"/>
          </w:tcPr>
          <w:p w:rsidR="00977211" w:rsidRPr="00977211" w:rsidRDefault="00977211" w:rsidP="0057372B">
            <w:pPr>
              <w:spacing w:before="27" w:after="27"/>
              <w:ind w:right="-108"/>
              <w:rPr>
                <w:sz w:val="28"/>
                <w:szCs w:val="28"/>
              </w:rPr>
            </w:pPr>
            <w:r w:rsidRPr="00977211">
              <w:rPr>
                <w:sz w:val="28"/>
                <w:szCs w:val="28"/>
              </w:rPr>
              <w:t>V раздел:</w:t>
            </w:r>
          </w:p>
        </w:tc>
        <w:tc>
          <w:tcPr>
            <w:tcW w:w="7019" w:type="dxa"/>
          </w:tcPr>
          <w:p w:rsidR="00977211" w:rsidRPr="00977211" w:rsidRDefault="00977211" w:rsidP="0097721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977211">
              <w:rPr>
                <w:sz w:val="28"/>
                <w:szCs w:val="28"/>
                <w:lang w:val="ru-RU"/>
              </w:rPr>
              <w:t>Основные формы повышения педагогической культуры</w:t>
            </w:r>
          </w:p>
          <w:p w:rsidR="00977211" w:rsidRPr="00744FD6" w:rsidRDefault="00977211" w:rsidP="00977211">
            <w:pPr>
              <w:shd w:val="clear" w:color="auto" w:fill="FFFFFF"/>
              <w:rPr>
                <w:lang w:val="ru-RU"/>
              </w:rPr>
            </w:pPr>
            <w:r w:rsidRPr="00977211">
              <w:rPr>
                <w:sz w:val="28"/>
                <w:szCs w:val="28"/>
                <w:lang w:val="ru-RU"/>
              </w:rPr>
              <w:t>родителей (законных представителей) обучающихся</w:t>
            </w:r>
          </w:p>
        </w:tc>
        <w:tc>
          <w:tcPr>
            <w:tcW w:w="1066" w:type="dxa"/>
          </w:tcPr>
          <w:p w:rsidR="00977211" w:rsidRPr="003D57E2" w:rsidRDefault="001D7B62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977211" w:rsidTr="001E59CD">
        <w:tc>
          <w:tcPr>
            <w:tcW w:w="1486" w:type="dxa"/>
          </w:tcPr>
          <w:p w:rsidR="00977211" w:rsidRPr="00977211" w:rsidRDefault="00977211" w:rsidP="0057372B">
            <w:pPr>
              <w:spacing w:before="27" w:after="27"/>
              <w:ind w:right="-108"/>
              <w:rPr>
                <w:sz w:val="28"/>
                <w:szCs w:val="28"/>
              </w:rPr>
            </w:pPr>
            <w:r w:rsidRPr="00977211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</w:t>
            </w:r>
            <w:r w:rsidRPr="00977211">
              <w:rPr>
                <w:sz w:val="28"/>
                <w:szCs w:val="28"/>
              </w:rPr>
              <w:t xml:space="preserve"> раздел:</w:t>
            </w:r>
          </w:p>
        </w:tc>
        <w:tc>
          <w:tcPr>
            <w:tcW w:w="7019" w:type="dxa"/>
          </w:tcPr>
          <w:p w:rsidR="00977211" w:rsidRPr="00977211" w:rsidRDefault="00977211" w:rsidP="0097721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977211">
              <w:rPr>
                <w:sz w:val="28"/>
                <w:szCs w:val="28"/>
                <w:lang w:val="ru-RU"/>
              </w:rPr>
              <w:t>Мониторинг эффективности реализации Программы воспитания и социализации обучающихся</w:t>
            </w:r>
          </w:p>
          <w:p w:rsidR="00977211" w:rsidRPr="00977211" w:rsidRDefault="00977211" w:rsidP="0097721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  <w:tc>
          <w:tcPr>
            <w:tcW w:w="1066" w:type="dxa"/>
          </w:tcPr>
          <w:p w:rsidR="00977211" w:rsidRPr="003D57E2" w:rsidRDefault="001D7B62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</w:t>
            </w:r>
          </w:p>
        </w:tc>
      </w:tr>
      <w:tr w:rsidR="00977211" w:rsidTr="001E59CD">
        <w:tc>
          <w:tcPr>
            <w:tcW w:w="1486" w:type="dxa"/>
          </w:tcPr>
          <w:p w:rsidR="00977211" w:rsidRPr="00977211" w:rsidRDefault="00977211" w:rsidP="0057372B">
            <w:pPr>
              <w:spacing w:before="27" w:after="27"/>
              <w:ind w:right="-108"/>
              <w:rPr>
                <w:sz w:val="28"/>
                <w:szCs w:val="28"/>
              </w:rPr>
            </w:pPr>
            <w:r w:rsidRPr="00977211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II</w:t>
            </w:r>
            <w:r w:rsidRPr="00977211">
              <w:rPr>
                <w:sz w:val="28"/>
                <w:szCs w:val="28"/>
              </w:rPr>
              <w:t xml:space="preserve"> раздел:</w:t>
            </w:r>
          </w:p>
        </w:tc>
        <w:tc>
          <w:tcPr>
            <w:tcW w:w="7019" w:type="dxa"/>
          </w:tcPr>
          <w:p w:rsidR="00977211" w:rsidRPr="00977211" w:rsidRDefault="00977211" w:rsidP="0097721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977211">
              <w:rPr>
                <w:sz w:val="28"/>
                <w:szCs w:val="28"/>
                <w:lang w:val="ru-RU"/>
              </w:rPr>
              <w:t>Планируемые результаты программы воспитания и социализации обучающихся на ступени основного общего образования</w:t>
            </w:r>
          </w:p>
        </w:tc>
        <w:tc>
          <w:tcPr>
            <w:tcW w:w="1066" w:type="dxa"/>
          </w:tcPr>
          <w:p w:rsidR="00977211" w:rsidRPr="003D57E2" w:rsidRDefault="004C3B7C" w:rsidP="00E46065">
            <w:pPr>
              <w:spacing w:before="27" w:after="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</w:tr>
    </w:tbl>
    <w:p w:rsidR="003D57E2" w:rsidRPr="003D57E2" w:rsidRDefault="003D57E2" w:rsidP="00E46065">
      <w:pPr>
        <w:spacing w:before="27" w:after="27"/>
        <w:jc w:val="center"/>
        <w:rPr>
          <w:b/>
          <w:color w:val="000000"/>
          <w:sz w:val="28"/>
          <w:szCs w:val="28"/>
          <w:lang w:val="ru-RU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977211" w:rsidRDefault="00977211" w:rsidP="003D57E2">
      <w:pPr>
        <w:spacing w:line="360" w:lineRule="auto"/>
        <w:jc w:val="center"/>
        <w:rPr>
          <w:b/>
          <w:sz w:val="28"/>
          <w:szCs w:val="28"/>
        </w:rPr>
      </w:pPr>
    </w:p>
    <w:p w:rsidR="00744FD6" w:rsidRDefault="007F4926" w:rsidP="007F4926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B3D2C" w:rsidRDefault="004B3D2C" w:rsidP="00744FD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B3D2C" w:rsidRDefault="004B3D2C" w:rsidP="00744FD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E7608" w:rsidRDefault="008E7608" w:rsidP="00744FD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записка</w:t>
      </w:r>
    </w:p>
    <w:p w:rsidR="008E7608" w:rsidRPr="00141F1B" w:rsidRDefault="008E7608" w:rsidP="0020754B">
      <w:pPr>
        <w:spacing w:before="27" w:after="27" w:line="360" w:lineRule="auto"/>
        <w:ind w:firstLine="567"/>
        <w:jc w:val="both"/>
        <w:rPr>
          <w:sz w:val="28"/>
          <w:szCs w:val="28"/>
          <w:lang w:val="ru-RU"/>
        </w:rPr>
      </w:pPr>
      <w:r w:rsidRPr="00141F1B">
        <w:rPr>
          <w:color w:val="000000"/>
          <w:sz w:val="28"/>
          <w:szCs w:val="28"/>
          <w:lang w:val="ru-RU"/>
        </w:rPr>
        <w:t>Программа воспитания и социализации обучающихся на ступени основного общего образования МО</w:t>
      </w:r>
      <w:r>
        <w:rPr>
          <w:color w:val="000000"/>
          <w:sz w:val="28"/>
          <w:szCs w:val="28"/>
          <w:lang w:val="ru-RU"/>
        </w:rPr>
        <w:t>БУ «Средняя общеобразовательная школа №2 г.Соль-Илецка</w:t>
      </w:r>
      <w:r w:rsidRPr="00141F1B">
        <w:rPr>
          <w:color w:val="000000"/>
          <w:sz w:val="28"/>
          <w:szCs w:val="28"/>
          <w:lang w:val="ru-RU"/>
        </w:rPr>
        <w:t xml:space="preserve">» (далее Программа) </w:t>
      </w:r>
      <w:r w:rsidRPr="00141F1B">
        <w:rPr>
          <w:sz w:val="28"/>
          <w:szCs w:val="28"/>
          <w:lang w:val="ru-RU"/>
        </w:rPr>
        <w:t xml:space="preserve">разработана в соответствии с Конституцией РФ, ст. 28, ст. 29 (о свободе совести и о свободе информации), Федеральным законом «О свободе совести и религиозных объединениях» (ст. 3, п. 1, ст. 5, п. 4), Федеральным Законом «Об образовании РФ», 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Pr="00141F1B">
          <w:rPr>
            <w:sz w:val="28"/>
            <w:szCs w:val="28"/>
            <w:lang w:val="ru-RU"/>
          </w:rPr>
          <w:t>1989 г</w:t>
        </w:r>
      </w:smartTag>
      <w:r w:rsidRPr="00141F1B">
        <w:rPr>
          <w:sz w:val="28"/>
          <w:szCs w:val="28"/>
          <w:lang w:val="ru-RU"/>
        </w:rPr>
        <w:t>., «Всеобщей декларацией прав человека», Гражданским кодексом РФ, «Основами законодательства РФ о культуре» и другими законодательными актами и нормативными документами, касающимися сфер образования и культуры.</w:t>
      </w:r>
    </w:p>
    <w:p w:rsidR="008E7608" w:rsidRDefault="008E7608" w:rsidP="008E7608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8E7608" w:rsidRDefault="008E7608" w:rsidP="008E7608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8E7608" w:rsidRPr="00141F1B" w:rsidRDefault="008E7608" w:rsidP="0020754B">
      <w:pPr>
        <w:spacing w:line="360" w:lineRule="auto"/>
        <w:ind w:firstLine="708"/>
        <w:jc w:val="both"/>
        <w:rPr>
          <w:i/>
          <w:sz w:val="28"/>
          <w:szCs w:val="28"/>
          <w:lang w:val="ru-RU"/>
        </w:rPr>
      </w:pPr>
      <w:r w:rsidRPr="00141F1B">
        <w:rPr>
          <w:color w:val="000000"/>
          <w:sz w:val="28"/>
          <w:szCs w:val="28"/>
          <w:lang w:val="ru-RU"/>
        </w:rPr>
        <w:t xml:space="preserve">Программа воспитания и социализации обучающихся на ступени основного общего образования </w:t>
      </w:r>
      <w:r w:rsidRPr="00141F1B">
        <w:rPr>
          <w:sz w:val="28"/>
          <w:szCs w:val="28"/>
          <w:lang w:val="ru-RU"/>
        </w:rPr>
        <w:t xml:space="preserve">учитывает </w:t>
      </w:r>
      <w:r>
        <w:rPr>
          <w:sz w:val="28"/>
          <w:szCs w:val="28"/>
          <w:lang w:val="ru-RU"/>
        </w:rPr>
        <w:t>цель Программы развития школы -</w:t>
      </w:r>
      <w:r w:rsidRPr="00141F1B">
        <w:rPr>
          <w:sz w:val="28"/>
          <w:szCs w:val="28"/>
          <w:lang w:val="ru-RU"/>
        </w:rPr>
        <w:t xml:space="preserve"> создание благоприятных условий для личностного роста обучающихся, социально-педагогическая поддержка становления и воспитания нравственного, инициативного, творческого, активного гражданина России, с четко выраженной позитивной гражданской позицией, способного к самосовершенствованию  - в духовно-нравственном, гражданско-патриотическом и правовом аспектах, осознающего ответственность за настоящее и будущее своей страны.</w:t>
      </w:r>
    </w:p>
    <w:p w:rsidR="008E7608" w:rsidRPr="0089228D" w:rsidRDefault="008E7608" w:rsidP="0020754B">
      <w:pPr>
        <w:spacing w:before="27" w:after="27" w:line="360" w:lineRule="auto"/>
        <w:ind w:firstLine="567"/>
        <w:jc w:val="both"/>
        <w:rPr>
          <w:sz w:val="28"/>
          <w:szCs w:val="28"/>
          <w:lang w:val="ru-RU"/>
        </w:rPr>
      </w:pPr>
      <w:r w:rsidRPr="0089228D">
        <w:rPr>
          <w:sz w:val="28"/>
          <w:szCs w:val="28"/>
          <w:lang w:val="ru-RU"/>
        </w:rPr>
        <w:t xml:space="preserve"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</w:r>
    </w:p>
    <w:p w:rsidR="008E7608" w:rsidRPr="0089228D" w:rsidRDefault="008E7608" w:rsidP="0020754B">
      <w:pPr>
        <w:spacing w:before="27" w:after="27" w:line="360" w:lineRule="auto"/>
        <w:ind w:firstLine="567"/>
        <w:jc w:val="both"/>
        <w:rPr>
          <w:sz w:val="28"/>
          <w:szCs w:val="28"/>
          <w:lang w:val="ru-RU"/>
        </w:rPr>
      </w:pPr>
      <w:r w:rsidRPr="0089228D">
        <w:rPr>
          <w:sz w:val="28"/>
          <w:szCs w:val="28"/>
          <w:lang w:val="ru-RU"/>
        </w:rPr>
        <w:t xml:space="preserve">Воспитание гражданина страны – одно из главных условий национального возрождения. Понятие </w:t>
      </w:r>
      <w:r w:rsidRPr="0089228D">
        <w:rPr>
          <w:rStyle w:val="a5"/>
          <w:sz w:val="28"/>
          <w:szCs w:val="28"/>
          <w:lang w:val="ru-RU"/>
        </w:rPr>
        <w:t>гражданственность</w:t>
      </w:r>
      <w:r w:rsidRPr="0089228D">
        <w:rPr>
          <w:sz w:val="28"/>
          <w:szCs w:val="28"/>
          <w:lang w:val="ru-RU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8E7608" w:rsidRDefault="008E7608" w:rsidP="0020754B">
      <w:pPr>
        <w:spacing w:before="27" w:after="27" w:line="360" w:lineRule="auto"/>
        <w:ind w:firstLine="567"/>
        <w:jc w:val="both"/>
        <w:rPr>
          <w:sz w:val="28"/>
          <w:szCs w:val="28"/>
          <w:lang w:val="ru-RU"/>
        </w:rPr>
      </w:pPr>
      <w:r w:rsidRPr="0089228D">
        <w:rPr>
          <w:sz w:val="28"/>
          <w:szCs w:val="28"/>
          <w:lang w:val="ru-RU"/>
        </w:rPr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8E7608" w:rsidRPr="0089228D" w:rsidRDefault="008E7608" w:rsidP="0020754B">
      <w:pPr>
        <w:spacing w:before="27" w:after="27" w:line="360" w:lineRule="auto"/>
        <w:ind w:firstLine="567"/>
        <w:jc w:val="both"/>
        <w:rPr>
          <w:sz w:val="28"/>
          <w:szCs w:val="28"/>
          <w:lang w:val="ru-RU"/>
        </w:rPr>
      </w:pPr>
    </w:p>
    <w:p w:rsidR="008E7608" w:rsidRPr="0089228D" w:rsidRDefault="008E7608" w:rsidP="002075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228D">
        <w:rPr>
          <w:sz w:val="28"/>
          <w:szCs w:val="28"/>
          <w:lang w:val="ru-RU"/>
        </w:rPr>
        <w:t xml:space="preserve">Программа воспитания </w:t>
      </w:r>
      <w:r w:rsidRPr="0089228D">
        <w:rPr>
          <w:bCs/>
          <w:color w:val="000000"/>
          <w:sz w:val="28"/>
          <w:szCs w:val="28"/>
          <w:lang w:val="ru-RU"/>
        </w:rPr>
        <w:t xml:space="preserve">и социализации обучающихся </w:t>
      </w:r>
      <w:r w:rsidRPr="0089228D">
        <w:rPr>
          <w:sz w:val="28"/>
          <w:szCs w:val="28"/>
          <w:lang w:val="ru-RU"/>
        </w:rPr>
        <w:t>реализуется по следующим направлениям:</w:t>
      </w:r>
    </w:p>
    <w:p w:rsidR="008E7608" w:rsidRPr="0089228D" w:rsidRDefault="008E7608" w:rsidP="0020754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89228D">
        <w:rPr>
          <w:color w:val="000000"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человека;</w:t>
      </w:r>
    </w:p>
    <w:p w:rsidR="008E7608" w:rsidRPr="0089228D" w:rsidRDefault="008E7608" w:rsidP="0020754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89228D">
        <w:rPr>
          <w:color w:val="000000"/>
          <w:sz w:val="28"/>
          <w:szCs w:val="28"/>
          <w:lang w:val="ru-RU"/>
        </w:rPr>
        <w:t>воспитание нравственных чувств и этического сознания;</w:t>
      </w:r>
    </w:p>
    <w:p w:rsidR="008E7608" w:rsidRPr="0089228D" w:rsidRDefault="008E7608" w:rsidP="0020754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89228D">
        <w:rPr>
          <w:color w:val="000000"/>
          <w:sz w:val="28"/>
          <w:szCs w:val="28"/>
          <w:lang w:val="ru-RU"/>
        </w:rPr>
        <w:t>воспитание трудолюбия, творческого отношения к учению, труду, жизни;</w:t>
      </w:r>
    </w:p>
    <w:p w:rsidR="008E7608" w:rsidRPr="0089228D" w:rsidRDefault="008E7608" w:rsidP="0020754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  <w:lang w:val="ru-RU"/>
        </w:rPr>
      </w:pPr>
      <w:r w:rsidRPr="0089228D">
        <w:rPr>
          <w:sz w:val="28"/>
          <w:szCs w:val="28"/>
          <w:lang w:val="ru-RU"/>
        </w:rPr>
        <w:t>формирование ценностного отношения к здоровью и здоровому образу жизни;</w:t>
      </w:r>
    </w:p>
    <w:p w:rsidR="008E7608" w:rsidRPr="0089228D" w:rsidRDefault="008E7608" w:rsidP="0020754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89228D">
        <w:rPr>
          <w:color w:val="000000"/>
          <w:sz w:val="28"/>
          <w:szCs w:val="28"/>
          <w:lang w:val="ru-RU"/>
        </w:rPr>
        <w:t>воспитание ценностного отношения к природе, окружающей среде;</w:t>
      </w:r>
    </w:p>
    <w:p w:rsidR="008E7608" w:rsidRPr="0089228D" w:rsidRDefault="008E7608" w:rsidP="0020754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89228D">
        <w:rPr>
          <w:color w:val="000000"/>
          <w:sz w:val="28"/>
          <w:szCs w:val="28"/>
          <w:lang w:val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8E7608" w:rsidRPr="0089228D" w:rsidRDefault="008E7608" w:rsidP="0020754B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9228D">
        <w:rPr>
          <w:sz w:val="28"/>
          <w:szCs w:val="28"/>
          <w:lang w:val="ru-RU"/>
        </w:rPr>
        <w:t>По каждому направлению раз</w:t>
      </w:r>
      <w:r w:rsidR="0020754B">
        <w:rPr>
          <w:sz w:val="28"/>
          <w:szCs w:val="28"/>
          <w:lang w:val="ru-RU"/>
        </w:rPr>
        <w:t>работан модуль, содержащий воспитательные</w:t>
      </w:r>
      <w:r w:rsidRPr="0089228D">
        <w:rPr>
          <w:sz w:val="28"/>
          <w:szCs w:val="28"/>
          <w:lang w:val="ru-RU"/>
        </w:rPr>
        <w:t xml:space="preserve"> задачи, соответствующую систему базовых ценностей, особенности организации содержания. В каждом модуле приведены виды деятельности и формы занятий с обучающимися, определены условия </w:t>
      </w:r>
      <w:r w:rsidR="0020754B">
        <w:rPr>
          <w:sz w:val="28"/>
          <w:szCs w:val="28"/>
          <w:lang w:val="ru-RU"/>
        </w:rPr>
        <w:t>совместной деятельности  школы</w:t>
      </w:r>
      <w:r w:rsidRPr="0089228D">
        <w:rPr>
          <w:sz w:val="28"/>
          <w:szCs w:val="28"/>
          <w:lang w:val="ru-RU"/>
        </w:rPr>
        <w:t xml:space="preserve">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B42712" w:rsidRPr="008E7608" w:rsidRDefault="008E7608" w:rsidP="0020754B">
      <w:pPr>
        <w:spacing w:before="27" w:after="27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89228D">
        <w:rPr>
          <w:color w:val="000000"/>
          <w:sz w:val="28"/>
          <w:szCs w:val="28"/>
          <w:lang w:val="ru-RU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документом, определяющим восп</w:t>
      </w:r>
      <w:r w:rsidR="0020754B">
        <w:rPr>
          <w:color w:val="000000"/>
          <w:sz w:val="28"/>
          <w:szCs w:val="28"/>
          <w:lang w:val="ru-RU"/>
        </w:rPr>
        <w:t>итательную деятельность школы</w:t>
      </w:r>
      <w:r w:rsidRPr="0089228D">
        <w:rPr>
          <w:color w:val="000000"/>
          <w:sz w:val="28"/>
          <w:szCs w:val="28"/>
          <w:lang w:val="ru-RU"/>
        </w:rPr>
        <w:t>.</w:t>
      </w:r>
    </w:p>
    <w:p w:rsidR="00B42712" w:rsidRDefault="00B42712" w:rsidP="00B4271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</w:p>
    <w:p w:rsidR="004B65EC" w:rsidRDefault="004B65EC" w:rsidP="004B65EC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</w:rPr>
        <w:t> </w:t>
      </w:r>
      <w:r w:rsidRPr="00C9067C">
        <w:rPr>
          <w:b/>
          <w:sz w:val="28"/>
          <w:szCs w:val="28"/>
          <w:lang w:val="ru-RU"/>
        </w:rPr>
        <w:t>Цель и задачи воспитания и социализации обучающихся</w:t>
      </w:r>
    </w:p>
    <w:p w:rsidR="008E7608" w:rsidRPr="008E7608" w:rsidRDefault="008E7608" w:rsidP="0020754B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8E7608">
        <w:rPr>
          <w:b/>
          <w:bCs/>
          <w:sz w:val="28"/>
          <w:szCs w:val="28"/>
        </w:rPr>
        <w:t xml:space="preserve">Воспитание – </w:t>
      </w:r>
      <w:r w:rsidRPr="008E7608">
        <w:rPr>
          <w:sz w:val="28"/>
          <w:szCs w:val="28"/>
        </w:rPr>
        <w:t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</w:t>
      </w:r>
    </w:p>
    <w:p w:rsidR="008E7608" w:rsidRPr="008E7608" w:rsidRDefault="008E7608" w:rsidP="0020754B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8E7608">
        <w:rPr>
          <w:rStyle w:val="a7"/>
          <w:iCs/>
          <w:sz w:val="28"/>
          <w:szCs w:val="28"/>
        </w:rPr>
        <w:t>Духовно-нравственное воспитание</w:t>
      </w:r>
      <w:r w:rsidRPr="008E7608">
        <w:rPr>
          <w:sz w:val="28"/>
          <w:szCs w:val="28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8E7608" w:rsidRPr="008E7608" w:rsidRDefault="008E7608" w:rsidP="0020754B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8E7608">
        <w:rPr>
          <w:rStyle w:val="a7"/>
          <w:iCs/>
          <w:sz w:val="28"/>
          <w:szCs w:val="28"/>
        </w:rPr>
        <w:t>Духовно-нравственное развитие</w:t>
      </w:r>
      <w:r w:rsidRPr="008E7608">
        <w:rPr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8E7608" w:rsidRPr="008E7608" w:rsidRDefault="008E7608" w:rsidP="002075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 xml:space="preserve">Цель духовно-нравственного развития и воспитания обучающихся должна отражать </w:t>
      </w:r>
      <w:r w:rsidRPr="008E7608">
        <w:rPr>
          <w:b/>
          <w:bCs/>
          <w:sz w:val="28"/>
          <w:szCs w:val="28"/>
          <w:lang w:val="ru-RU"/>
        </w:rPr>
        <w:t>нравственный портрет идеально воспитанного школьника:</w:t>
      </w:r>
    </w:p>
    <w:p w:rsidR="008E7608" w:rsidRPr="00D64EE4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64EE4">
        <w:rPr>
          <w:sz w:val="28"/>
          <w:szCs w:val="28"/>
          <w:lang w:val="ru-RU"/>
        </w:rPr>
        <w:t>любящий свой край и свою Родину;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уважающий и принимающий ценности семьи и общества;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соблюдающий нормы и правила общения;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проявляющий уважение и терпимость к чужому мнению;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умеющий грамотно разрешать конфликты в общении;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любознательный, интересующийся, активно познающий мир;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готовый самостоятельно действовать и отвечать за свои поступки перед семьей и школой;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7608">
        <w:rPr>
          <w:sz w:val="28"/>
          <w:szCs w:val="28"/>
        </w:rPr>
        <w:t>честный и справедливый;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творящий и оберегающий красоту мира;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доброжелательный, обладающий коммуникативной культурой (умеет слушать и слышать собеседника, высказывать свое мнение);</w:t>
      </w:r>
    </w:p>
    <w:p w:rsidR="008E7608" w:rsidRPr="008E7608" w:rsidRDefault="008E7608" w:rsidP="0020754B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>выполняющий правила здорового и безопасного образа жизни для себя и окружающих.</w:t>
      </w:r>
    </w:p>
    <w:p w:rsidR="008E7608" w:rsidRPr="008E7608" w:rsidRDefault="008E7608" w:rsidP="0020754B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8E7608">
        <w:rPr>
          <w:sz w:val="28"/>
          <w:szCs w:val="28"/>
          <w:lang w:val="ru-RU"/>
        </w:rPr>
        <w:t xml:space="preserve">На основе портрета идеально воспитанного учащегося формулируется </w:t>
      </w:r>
      <w:r w:rsidRPr="008E7608">
        <w:rPr>
          <w:b/>
          <w:bCs/>
          <w:sz w:val="28"/>
          <w:szCs w:val="28"/>
          <w:u w:val="single"/>
          <w:lang w:val="ru-RU"/>
        </w:rPr>
        <w:t>цель</w:t>
      </w:r>
      <w:r w:rsidRPr="008E7608">
        <w:rPr>
          <w:b/>
          <w:bCs/>
          <w:sz w:val="28"/>
          <w:szCs w:val="28"/>
          <w:lang w:val="ru-RU"/>
        </w:rPr>
        <w:t xml:space="preserve"> духовно-нравственного развития и воспитания</w:t>
      </w:r>
      <w:r>
        <w:rPr>
          <w:b/>
          <w:bCs/>
          <w:sz w:val="28"/>
          <w:szCs w:val="28"/>
          <w:lang w:val="ru-RU"/>
        </w:rPr>
        <w:t xml:space="preserve"> </w:t>
      </w:r>
      <w:r w:rsidRPr="008E7608">
        <w:rPr>
          <w:b/>
          <w:b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на ступени основного общего образования </w:t>
      </w:r>
      <w:r w:rsidRPr="008E7608">
        <w:rPr>
          <w:b/>
          <w:bCs/>
          <w:sz w:val="28"/>
          <w:szCs w:val="28"/>
          <w:lang w:val="ru-RU"/>
        </w:rPr>
        <w:t>–</w:t>
      </w:r>
      <w:r>
        <w:rPr>
          <w:b/>
          <w:b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4B65EC" w:rsidRPr="00C9067C" w:rsidRDefault="004B65EC" w:rsidP="0020754B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4B65EC" w:rsidRPr="00D64EE4" w:rsidRDefault="0017741D" w:rsidP="004B65EC">
      <w:pPr>
        <w:spacing w:line="360" w:lineRule="auto"/>
        <w:ind w:firstLine="454"/>
        <w:jc w:val="both"/>
        <w:rPr>
          <w:b/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Задачи в</w:t>
      </w:r>
      <w:r w:rsidR="004B65EC" w:rsidRPr="00D64EE4">
        <w:rPr>
          <w:b/>
          <w:i/>
          <w:sz w:val="28"/>
          <w:szCs w:val="28"/>
          <w:lang w:val="ru-RU"/>
        </w:rPr>
        <w:t xml:space="preserve"> области формирования личностной культуры: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с</w:t>
      </w:r>
      <w:r w:rsidR="0017741D">
        <w:rPr>
          <w:sz w:val="28"/>
          <w:szCs w:val="28"/>
          <w:lang w:val="ru-RU"/>
        </w:rPr>
        <w:t>пособности к духовному развитию</w:t>
      </w:r>
      <w:r w:rsidRPr="00C9067C">
        <w:rPr>
          <w:sz w:val="28"/>
          <w:szCs w:val="28"/>
          <w:lang w:val="ru-RU"/>
        </w:rPr>
        <w:t xml:space="preserve"> на основе </w:t>
      </w:r>
      <w:r w:rsidR="00D64EE4"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традиционных нравственных установок и моральных норм, непрерывного образования, </w:t>
      </w:r>
      <w:r>
        <w:rPr>
          <w:sz w:val="28"/>
          <w:szCs w:val="28"/>
          <w:lang w:val="ru-RU"/>
        </w:rPr>
        <w:t>самовоспитания</w:t>
      </w:r>
      <w:r w:rsidRPr="00C9067C">
        <w:rPr>
          <w:sz w:val="28"/>
          <w:szCs w:val="28"/>
          <w:lang w:val="ru-RU"/>
        </w:rPr>
        <w:t>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укрепление нравственности,</w:t>
      </w:r>
      <w:r w:rsidRPr="00C9067C">
        <w:rPr>
          <w:sz w:val="28"/>
          <w:szCs w:val="28"/>
          <w:lang w:val="ru-RU"/>
        </w:rPr>
        <w:t xml:space="preserve">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7741D" w:rsidRDefault="004B65EC" w:rsidP="0017741D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основ нравственного са</w:t>
      </w:r>
      <w:r>
        <w:rPr>
          <w:sz w:val="28"/>
          <w:szCs w:val="28"/>
          <w:lang w:val="ru-RU"/>
        </w:rPr>
        <w:t>мосознания личности (совести) — </w:t>
      </w:r>
      <w:r w:rsidRPr="00C9067C">
        <w:rPr>
          <w:sz w:val="28"/>
          <w:szCs w:val="28"/>
          <w:lang w:val="ru-RU"/>
        </w:rPr>
        <w:t>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7741D" w:rsidRPr="0017741D" w:rsidRDefault="00D64EE4" w:rsidP="00132AEA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17741D" w:rsidRPr="0017741D">
        <w:rPr>
          <w:sz w:val="28"/>
          <w:szCs w:val="28"/>
          <w:lang w:val="ru-RU"/>
        </w:rPr>
        <w:t>ормирование нравственного смысла учения;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усвоение обучающимся базовых национальных ценностей, духовных традиций народов России;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укрепление у подростка позитивной нравственной самооценки, самоуважения и жизненного оптимизма;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эстетических потребностей, ценностей и чувств;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способности открыто выражать и аргументирован</w:t>
      </w:r>
      <w:r>
        <w:rPr>
          <w:sz w:val="28"/>
          <w:szCs w:val="28"/>
          <w:lang w:val="ru-RU"/>
        </w:rPr>
        <w:t>н</w:t>
      </w:r>
      <w:r w:rsidRPr="00C9067C">
        <w:rPr>
          <w:sz w:val="28"/>
          <w:szCs w:val="28"/>
          <w:lang w:val="ru-RU"/>
        </w:rPr>
        <w:t>о отстаивать свою нрав</w:t>
      </w:r>
      <w:r w:rsidR="0017741D">
        <w:rPr>
          <w:sz w:val="28"/>
          <w:szCs w:val="28"/>
          <w:lang w:val="ru-RU"/>
        </w:rPr>
        <w:t>ственно оправданную позицию;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трудолюбия, способности к преодолению трудностей, целеустремл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нности и настойчивости в достижении результата;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экологической культуры, культуры здорового и безопасного образа жизни.</w:t>
      </w:r>
    </w:p>
    <w:p w:rsidR="004B65EC" w:rsidRPr="00D64EE4" w:rsidRDefault="0017741D" w:rsidP="004B65EC">
      <w:pPr>
        <w:spacing w:line="360" w:lineRule="auto"/>
        <w:ind w:firstLine="454"/>
        <w:jc w:val="both"/>
        <w:rPr>
          <w:b/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Задачи в</w:t>
      </w:r>
      <w:r w:rsidR="004B65EC" w:rsidRPr="00D64EE4">
        <w:rPr>
          <w:b/>
          <w:i/>
          <w:sz w:val="28"/>
          <w:szCs w:val="28"/>
          <w:lang w:val="ru-RU"/>
        </w:rPr>
        <w:t xml:space="preserve"> области формирования социальной культуры: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российской граждан</w:t>
      </w:r>
      <w:r w:rsidR="0017741D">
        <w:rPr>
          <w:sz w:val="28"/>
          <w:szCs w:val="28"/>
          <w:lang w:val="ru-RU"/>
        </w:rPr>
        <w:t>ской идентичности;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укрепление веры в Россию, чувства личной ответственности за Отечество, заботы о процветании своей страны;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патриотизма и гражданской солидарности;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укрепление доверия к другим людям, институтам гражданского общества, государству;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усвоение гуманистических и демократических ценностных ориентаций;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осознанного и уважительного отношения к традиционным религиям и религиозным орга</w:t>
      </w:r>
      <w:r w:rsidR="00186C61">
        <w:rPr>
          <w:sz w:val="28"/>
          <w:szCs w:val="28"/>
          <w:lang w:val="ru-RU"/>
        </w:rPr>
        <w:t>низациям России;</w:t>
      </w:r>
    </w:p>
    <w:p w:rsidR="004B65EC" w:rsidRPr="00C9067C" w:rsidRDefault="004B65EC" w:rsidP="004B65EC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E1F21" w:rsidRPr="00D64EE4" w:rsidRDefault="00B034E6" w:rsidP="00EE1F21">
      <w:pPr>
        <w:spacing w:line="360" w:lineRule="auto"/>
        <w:ind w:firstLine="454"/>
        <w:jc w:val="both"/>
        <w:rPr>
          <w:b/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Задачи в</w:t>
      </w:r>
      <w:r w:rsidR="00EE1F21" w:rsidRPr="00D64EE4">
        <w:rPr>
          <w:b/>
          <w:i/>
          <w:sz w:val="28"/>
          <w:szCs w:val="28"/>
          <w:lang w:val="ru-RU"/>
        </w:rPr>
        <w:t xml:space="preserve"> области формирования семейной культуры:</w:t>
      </w:r>
    </w:p>
    <w:p w:rsidR="00EE1F21" w:rsidRPr="00C9067C" w:rsidRDefault="00EE1F21" w:rsidP="00EE1F21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укр</w:t>
      </w:r>
      <w:r>
        <w:rPr>
          <w:sz w:val="28"/>
          <w:szCs w:val="28"/>
          <w:lang w:val="ru-RU"/>
        </w:rPr>
        <w:t xml:space="preserve">епление отношения к семье как </w:t>
      </w:r>
      <w:r w:rsidRPr="00C9067C">
        <w:rPr>
          <w:sz w:val="28"/>
          <w:szCs w:val="28"/>
          <w:lang w:val="ru-RU"/>
        </w:rPr>
        <w:t>основе российского общества;</w:t>
      </w:r>
    </w:p>
    <w:p w:rsidR="00EE1F21" w:rsidRPr="00C9067C" w:rsidRDefault="00EE1F21" w:rsidP="00EE1F21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представлений о значении семьи для устойчивого и успешного развития человека;</w:t>
      </w:r>
    </w:p>
    <w:p w:rsidR="00EE1F21" w:rsidRPr="00C9067C" w:rsidRDefault="00EE1F21" w:rsidP="00EE1F21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EE1F21" w:rsidRPr="00C9067C" w:rsidRDefault="00EE1F21" w:rsidP="00EE1F21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усвоение </w:t>
      </w:r>
      <w:r>
        <w:rPr>
          <w:sz w:val="28"/>
          <w:szCs w:val="28"/>
          <w:lang w:val="ru-RU"/>
        </w:rPr>
        <w:t xml:space="preserve">таких </w:t>
      </w:r>
      <w:r w:rsidRPr="00C9067C">
        <w:rPr>
          <w:sz w:val="28"/>
          <w:szCs w:val="28"/>
          <w:lang w:val="ru-RU"/>
        </w:rPr>
        <w:t>нравственных ценностей семейной жизни</w:t>
      </w:r>
      <w:r>
        <w:rPr>
          <w:sz w:val="28"/>
          <w:szCs w:val="28"/>
          <w:lang w:val="ru-RU"/>
        </w:rPr>
        <w:t xml:space="preserve"> как</w:t>
      </w:r>
      <w:r w:rsidRPr="00C9067C">
        <w:rPr>
          <w:sz w:val="28"/>
          <w:szCs w:val="28"/>
          <w:lang w:val="ru-RU"/>
        </w:rPr>
        <w:t xml:space="preserve"> любовь, забота о любимом человеке, продолжение рода, духовная и эмоциональная близость членов семьи, взаимопомощь и др.;</w:t>
      </w:r>
    </w:p>
    <w:p w:rsidR="00EE1F21" w:rsidRPr="00C9067C" w:rsidRDefault="00EE1F21" w:rsidP="00EE1F21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начального опыта заботы о социально-психологическом благополучии своей семьи;</w:t>
      </w:r>
    </w:p>
    <w:p w:rsidR="00EE1F21" w:rsidRDefault="00EE1F21" w:rsidP="00EE1F21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B034E6" w:rsidRPr="00C9067C" w:rsidRDefault="00B034E6" w:rsidP="00EE1F21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977211" w:rsidRPr="00744FD6" w:rsidRDefault="00977211" w:rsidP="0093548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443AE" w:rsidRPr="00C9067C" w:rsidRDefault="003443AE" w:rsidP="0093548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Основные направления и ценностные основы воспитания и социализации обучающихся</w:t>
      </w:r>
    </w:p>
    <w:p w:rsidR="003443AE" w:rsidRPr="00C9067C" w:rsidRDefault="003443AE" w:rsidP="003443AE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443AE" w:rsidRPr="00C9067C" w:rsidRDefault="003443AE" w:rsidP="003443AE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3443AE" w:rsidRPr="00C9067C" w:rsidRDefault="003443AE" w:rsidP="003443AE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3443AE" w:rsidRPr="00C9067C" w:rsidRDefault="003443AE" w:rsidP="003443AE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b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C9067C">
        <w:rPr>
          <w:sz w:val="28"/>
          <w:szCs w:val="28"/>
          <w:lang w:val="ru-RU"/>
        </w:rPr>
        <w:t xml:space="preserve"> (ценности</w:t>
      </w:r>
      <w:r w:rsidRPr="00C9067C">
        <w:rPr>
          <w:i/>
          <w:sz w:val="28"/>
          <w:szCs w:val="28"/>
          <w:lang w:val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</w:t>
      </w:r>
      <w:r>
        <w:rPr>
          <w:i/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мир во вс</w:t>
      </w:r>
      <w:r>
        <w:rPr>
          <w:i/>
          <w:sz w:val="28"/>
          <w:szCs w:val="28"/>
          <w:lang w:val="ru-RU"/>
        </w:rPr>
        <w:t>ё</w:t>
      </w:r>
      <w:r w:rsidRPr="00C9067C">
        <w:rPr>
          <w:i/>
          <w:sz w:val="28"/>
          <w:szCs w:val="28"/>
          <w:lang w:val="ru-RU"/>
        </w:rPr>
        <w:t>м мире, многообразие и уважение культур и народов);</w:t>
      </w:r>
    </w:p>
    <w:p w:rsidR="003443AE" w:rsidRPr="00C9067C" w:rsidRDefault="003443AE" w:rsidP="003443AE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b/>
          <w:sz w:val="28"/>
          <w:szCs w:val="28"/>
          <w:lang w:val="ru-RU"/>
        </w:rPr>
        <w:t>воспитание социальной ответственности и компетентности (</w:t>
      </w:r>
      <w:r w:rsidRPr="00C9067C">
        <w:rPr>
          <w:sz w:val="28"/>
          <w:szCs w:val="28"/>
          <w:lang w:val="ru-RU"/>
        </w:rPr>
        <w:t xml:space="preserve">ценности: </w:t>
      </w:r>
      <w:r w:rsidRPr="00C9067C">
        <w:rPr>
          <w:i/>
          <w:sz w:val="28"/>
          <w:szCs w:val="28"/>
          <w:lang w:val="ru-RU"/>
        </w:rPr>
        <w:t>правовое государство, демократическое государство, социальное государство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3443AE" w:rsidRPr="00C9067C" w:rsidRDefault="003443AE" w:rsidP="0093548F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b/>
          <w:sz w:val="28"/>
          <w:szCs w:val="28"/>
          <w:lang w:val="ru-RU"/>
        </w:rPr>
        <w:t>воспитание</w:t>
      </w:r>
      <w:r w:rsidR="003129D7">
        <w:rPr>
          <w:b/>
          <w:sz w:val="28"/>
          <w:szCs w:val="28"/>
          <w:lang w:val="ru-RU"/>
        </w:rPr>
        <w:t xml:space="preserve"> нравственных чувств и</w:t>
      </w:r>
      <w:r w:rsidRPr="00C9067C">
        <w:rPr>
          <w:b/>
          <w:sz w:val="28"/>
          <w:szCs w:val="28"/>
          <w:lang w:val="ru-RU"/>
        </w:rPr>
        <w:t xml:space="preserve"> этического сознания</w:t>
      </w:r>
      <w:r w:rsidRPr="00C9067C">
        <w:rPr>
          <w:sz w:val="28"/>
          <w:szCs w:val="28"/>
          <w:lang w:val="ru-RU"/>
        </w:rPr>
        <w:t xml:space="preserve"> (ценности: </w:t>
      </w:r>
      <w:r w:rsidRPr="00C9067C">
        <w:rPr>
          <w:i/>
          <w:sz w:val="28"/>
          <w:szCs w:val="28"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3443AE" w:rsidRPr="006E7C4A" w:rsidRDefault="003443AE" w:rsidP="0093548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3129D7">
        <w:rPr>
          <w:sz w:val="28"/>
          <w:szCs w:val="28"/>
          <w:lang w:val="ru-RU"/>
        </w:rPr>
        <w:t>• </w:t>
      </w:r>
      <w:r w:rsidRPr="003129D7">
        <w:rPr>
          <w:b/>
          <w:sz w:val="28"/>
          <w:szCs w:val="28"/>
          <w:lang w:val="ru-RU"/>
        </w:rPr>
        <w:t xml:space="preserve"> </w:t>
      </w:r>
      <w:r w:rsidR="006E7C4A">
        <w:rPr>
          <w:b/>
          <w:sz w:val="28"/>
          <w:szCs w:val="28"/>
          <w:lang w:val="ru-RU"/>
        </w:rPr>
        <w:t>ф</w:t>
      </w:r>
      <w:r w:rsidR="003129D7" w:rsidRPr="006E7C4A">
        <w:rPr>
          <w:b/>
          <w:sz w:val="28"/>
          <w:szCs w:val="28"/>
          <w:lang w:val="ru-RU"/>
        </w:rPr>
        <w:t>ормирование ценностного отношения к здоровью и здоровому образу жизни, во</w:t>
      </w:r>
      <w:r w:rsidR="006E7C4A">
        <w:rPr>
          <w:b/>
          <w:sz w:val="28"/>
          <w:szCs w:val="28"/>
          <w:lang w:val="ru-RU"/>
        </w:rPr>
        <w:t>спитание экологической культуры</w:t>
      </w:r>
      <w:r w:rsidR="003129D7" w:rsidRPr="00C9067C"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(ценности: </w:t>
      </w:r>
      <w:r w:rsidRPr="00C9067C">
        <w:rPr>
          <w:i/>
          <w:sz w:val="28"/>
          <w:szCs w:val="28"/>
          <w:lang w:val="ru-RU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C9067C">
        <w:rPr>
          <w:rStyle w:val="dash041e005f0431005f044b005f0447005f043d005f044b005f0439005f005fchar1char1"/>
          <w:i/>
          <w:sz w:val="28"/>
          <w:szCs w:val="28"/>
          <w:lang w:val="ru-RU"/>
        </w:rPr>
        <w:t xml:space="preserve">экологически целесообразный здоровый и безопасный образ жизни; </w:t>
      </w:r>
      <w:r w:rsidRPr="00C9067C">
        <w:rPr>
          <w:i/>
          <w:sz w:val="28"/>
          <w:szCs w:val="28"/>
          <w:lang w:val="ru-RU"/>
        </w:rPr>
        <w:t>ресурсосбережение; экологическая этика; экологическая ответственность; социальное партнёрство</w:t>
      </w:r>
      <w:r w:rsidRPr="00C9067C">
        <w:rPr>
          <w:rStyle w:val="dash041e005f0431005f044b005f0447005f043d005f044b005f0439005f005fchar1char1"/>
          <w:i/>
          <w:sz w:val="28"/>
          <w:szCs w:val="28"/>
          <w:lang w:val="ru-RU"/>
        </w:rPr>
        <w:t xml:space="preserve"> для </w:t>
      </w:r>
      <w:r w:rsidRPr="00C9067C">
        <w:rPr>
          <w:rStyle w:val="dash041e005f0431005f044b005f0447005f043d005f044b005f0439char1"/>
          <w:i/>
          <w:sz w:val="28"/>
          <w:szCs w:val="28"/>
          <w:lang w:val="ru-RU"/>
        </w:rPr>
        <w:t>улучшения экологического качества окружающей среды;</w:t>
      </w:r>
      <w:r w:rsidRPr="00C9067C">
        <w:rPr>
          <w:i/>
          <w:sz w:val="28"/>
          <w:szCs w:val="28"/>
          <w:lang w:val="ru-RU"/>
        </w:rPr>
        <w:t xml:space="preserve"> устойчивое развитие общества в гармонии с природой);</w:t>
      </w:r>
      <w:r w:rsidRPr="00C9067C">
        <w:rPr>
          <w:sz w:val="28"/>
          <w:szCs w:val="28"/>
          <w:lang w:val="ru-RU"/>
        </w:rPr>
        <w:t xml:space="preserve"> </w:t>
      </w:r>
    </w:p>
    <w:p w:rsidR="003443AE" w:rsidRPr="006E7C4A" w:rsidRDefault="003443AE" w:rsidP="0093548F">
      <w:pPr>
        <w:shd w:val="clear" w:color="auto" w:fill="FFFFFF"/>
        <w:spacing w:line="360" w:lineRule="auto"/>
        <w:jc w:val="both"/>
        <w:rPr>
          <w:iCs/>
          <w:sz w:val="28"/>
          <w:szCs w:val="28"/>
          <w:lang w:val="ru-RU"/>
        </w:rPr>
      </w:pPr>
      <w:r w:rsidRPr="006E7C4A">
        <w:rPr>
          <w:lang w:val="ru-RU"/>
        </w:rPr>
        <w:t>•</w:t>
      </w:r>
      <w:r>
        <w:t> </w:t>
      </w:r>
      <w:r w:rsidRPr="006E7C4A">
        <w:rPr>
          <w:lang w:val="ru-RU"/>
        </w:rPr>
        <w:t xml:space="preserve"> </w:t>
      </w:r>
      <w:r w:rsidR="006E7C4A">
        <w:rPr>
          <w:b/>
          <w:sz w:val="28"/>
          <w:szCs w:val="28"/>
          <w:lang w:val="ru-RU"/>
        </w:rPr>
        <w:t>в</w:t>
      </w:r>
      <w:r w:rsidR="006E7C4A" w:rsidRPr="006E7C4A">
        <w:rPr>
          <w:b/>
          <w:sz w:val="28"/>
          <w:szCs w:val="28"/>
          <w:lang w:val="ru-RU"/>
        </w:rPr>
        <w:t>оспитание трудолюбия, творческого отношения к учению, труду, жизни</w:t>
      </w:r>
      <w:r w:rsidR="006E7C4A" w:rsidRPr="006E7C4A">
        <w:rPr>
          <w:lang w:val="ru-RU"/>
        </w:rPr>
        <w:t xml:space="preserve"> </w:t>
      </w:r>
      <w:r w:rsidRPr="006E7C4A">
        <w:rPr>
          <w:sz w:val="28"/>
          <w:szCs w:val="28"/>
          <w:lang w:val="ru-RU"/>
        </w:rPr>
        <w:t>(ценности:</w:t>
      </w:r>
      <w:r w:rsidRPr="006E7C4A">
        <w:rPr>
          <w:i/>
          <w:sz w:val="28"/>
          <w:szCs w:val="28"/>
          <w:lang w:val="ru-RU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6E7C4A">
        <w:rPr>
          <w:sz w:val="28"/>
          <w:szCs w:val="28"/>
          <w:lang w:val="ru-RU"/>
        </w:rPr>
        <w:t xml:space="preserve"> </w:t>
      </w:r>
      <w:r w:rsidRPr="006E7C4A">
        <w:rPr>
          <w:i/>
          <w:sz w:val="28"/>
          <w:szCs w:val="28"/>
          <w:lang w:val="ru-RU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6E7C4A">
        <w:rPr>
          <w:sz w:val="28"/>
          <w:szCs w:val="28"/>
          <w:lang w:val="ru-RU"/>
        </w:rPr>
        <w:t>;</w:t>
      </w:r>
    </w:p>
    <w:p w:rsidR="003443AE" w:rsidRPr="006E7C4A" w:rsidRDefault="003443AE" w:rsidP="0093548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E7C4A">
        <w:rPr>
          <w:sz w:val="28"/>
          <w:szCs w:val="28"/>
          <w:lang w:val="ru-RU"/>
        </w:rPr>
        <w:t>• </w:t>
      </w:r>
      <w:r w:rsidR="006E7C4A">
        <w:rPr>
          <w:b/>
          <w:sz w:val="28"/>
          <w:szCs w:val="28"/>
          <w:lang w:val="ru-RU"/>
        </w:rPr>
        <w:t>в</w:t>
      </w:r>
      <w:r w:rsidR="006E7C4A" w:rsidRPr="006E7C4A">
        <w:rPr>
          <w:b/>
          <w:sz w:val="28"/>
          <w:szCs w:val="28"/>
          <w:lang w:val="ru-RU"/>
        </w:rPr>
        <w:t>оспитание ценностного отношения к прекрасному, формирование представлений об э</w:t>
      </w:r>
      <w:r w:rsidR="006E7C4A">
        <w:rPr>
          <w:b/>
          <w:sz w:val="28"/>
          <w:szCs w:val="28"/>
          <w:lang w:val="ru-RU"/>
        </w:rPr>
        <w:t>стетических идеалах и ценностях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(ценности: </w:t>
      </w:r>
      <w:r w:rsidRPr="00C9067C">
        <w:rPr>
          <w:i/>
          <w:sz w:val="28"/>
          <w:szCs w:val="28"/>
          <w:lang w:val="ru-RU"/>
        </w:rPr>
        <w:t>красота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гармония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духовный мир человека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самовыражение личности в творчестве и искусстве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эстетическое развитие личности</w:t>
      </w:r>
      <w:r w:rsidRPr="00C9067C">
        <w:rPr>
          <w:sz w:val="28"/>
          <w:szCs w:val="28"/>
          <w:lang w:val="ru-RU"/>
        </w:rPr>
        <w:t>).</w:t>
      </w:r>
    </w:p>
    <w:p w:rsidR="00944FC0" w:rsidRDefault="00944FC0" w:rsidP="009354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44FC0">
        <w:rPr>
          <w:sz w:val="28"/>
          <w:szCs w:val="28"/>
          <w:lang w:val="ru-RU"/>
        </w:rPr>
        <w:t>По направлениям</w:t>
      </w:r>
      <w:r w:rsidRPr="00944FC0">
        <w:rPr>
          <w:b/>
          <w:bCs/>
          <w:sz w:val="28"/>
          <w:szCs w:val="28"/>
          <w:lang w:val="ru-RU"/>
        </w:rPr>
        <w:t xml:space="preserve"> </w:t>
      </w:r>
      <w:r w:rsidRPr="00944FC0">
        <w:rPr>
          <w:sz w:val="28"/>
          <w:szCs w:val="28"/>
          <w:lang w:val="ru-RU"/>
        </w:rPr>
        <w:t>определены</w:t>
      </w:r>
      <w:r w:rsidRPr="00944FC0">
        <w:rPr>
          <w:b/>
          <w:bCs/>
          <w:sz w:val="28"/>
          <w:szCs w:val="28"/>
          <w:lang w:val="ru-RU"/>
        </w:rPr>
        <w:t xml:space="preserve"> задачи духовно-нравственного воспитания</w:t>
      </w:r>
      <w:r w:rsidRPr="00944FC0">
        <w:rPr>
          <w:sz w:val="28"/>
          <w:szCs w:val="28"/>
          <w:lang w:val="ru-RU"/>
        </w:rPr>
        <w:t>, которые образно отражают цели развития нравственного и духовного мира обучающихся основного общего образования.</w:t>
      </w:r>
    </w:p>
    <w:p w:rsidR="005B027C" w:rsidRPr="00944FC0" w:rsidRDefault="005B027C" w:rsidP="009354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944FC0" w:rsidRPr="005B027C" w:rsidRDefault="00944FC0" w:rsidP="0093548F">
      <w:pPr>
        <w:pStyle w:val="a8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5B027C">
        <w:rPr>
          <w:b/>
          <w:i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762443" w:rsidRPr="00762443" w:rsidRDefault="00944FC0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</w:t>
      </w:r>
      <w:r w:rsidR="00762443">
        <w:rPr>
          <w:sz w:val="28"/>
          <w:szCs w:val="28"/>
          <w:lang w:val="ru-RU"/>
        </w:rPr>
        <w:t>общее</w:t>
      </w:r>
      <w:r w:rsidR="00762443" w:rsidRPr="00762443">
        <w:rPr>
          <w:sz w:val="28"/>
          <w:szCs w:val="28"/>
          <w:lang w:val="ru-RU"/>
        </w:rPr>
        <w:t xml:space="preserve">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762443" w:rsidRDefault="0076244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62443">
        <w:rPr>
          <w:sz w:val="28"/>
          <w:szCs w:val="28"/>
          <w:lang w:val="ru-RU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762443" w:rsidRPr="00762443" w:rsidRDefault="0076244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</w:t>
      </w:r>
      <w:r w:rsidRPr="00762443">
        <w:rPr>
          <w:sz w:val="28"/>
          <w:szCs w:val="28"/>
          <w:lang w:val="ru-RU"/>
        </w:rPr>
        <w:t xml:space="preserve"> представления об институтах гражданского общества, о возможностях участия граждан в общественном управлении;</w:t>
      </w:r>
    </w:p>
    <w:p w:rsidR="00AE5DF3" w:rsidRPr="00AE5DF3" w:rsidRDefault="0076244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</w:t>
      </w:r>
      <w:r w:rsidRPr="00762443">
        <w:rPr>
          <w:sz w:val="28"/>
          <w:szCs w:val="28"/>
          <w:lang w:val="ru-RU"/>
        </w:rPr>
        <w:t xml:space="preserve"> представления о правах и</w:t>
      </w:r>
      <w:r w:rsidR="00AE5DF3">
        <w:rPr>
          <w:sz w:val="28"/>
          <w:szCs w:val="28"/>
          <w:lang w:val="ru-RU"/>
        </w:rPr>
        <w:t xml:space="preserve"> обязанностях гражданина России;</w:t>
      </w:r>
    </w:p>
    <w:p w:rsidR="00AE5DF3" w:rsidRPr="00AE5DF3" w:rsidRDefault="00944FC0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E5DF3">
        <w:rPr>
          <w:sz w:val="28"/>
          <w:szCs w:val="28"/>
          <w:lang w:val="ru-RU"/>
        </w:rPr>
        <w:t> </w:t>
      </w:r>
      <w:r w:rsidR="00AE5DF3">
        <w:rPr>
          <w:sz w:val="28"/>
          <w:szCs w:val="28"/>
          <w:lang w:val="ru-RU"/>
        </w:rPr>
        <w:t>системное представление</w:t>
      </w:r>
      <w:r w:rsidR="00AE5DF3" w:rsidRPr="00AE5DF3">
        <w:rPr>
          <w:sz w:val="28"/>
          <w:szCs w:val="28"/>
          <w:lang w:val="ru-RU"/>
        </w:rPr>
        <w:t xml:space="preserve"> о народах России, об их общей исторической судьбе, о единстве народов нашей страны;</w:t>
      </w:r>
    </w:p>
    <w:p w:rsidR="00AE5DF3" w:rsidRPr="00AE5DF3" w:rsidRDefault="00AE5DF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</w:t>
      </w:r>
      <w:r w:rsidRPr="00AE5DF3">
        <w:rPr>
          <w:sz w:val="28"/>
          <w:szCs w:val="28"/>
          <w:lang w:val="ru-RU"/>
        </w:rPr>
        <w:t xml:space="preserve"> представления о национальных героях и важнейших событиях истории России и ее народов;</w:t>
      </w:r>
    </w:p>
    <w:p w:rsidR="00AE5DF3" w:rsidRPr="00AE5DF3" w:rsidRDefault="00AE5DF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E5DF3">
        <w:rPr>
          <w:sz w:val="28"/>
          <w:szCs w:val="28"/>
          <w:lang w:val="ru-RU"/>
        </w:rPr>
        <w:t>интерес к государственным праздникам и важнейшим событиям в жизни России, малой Родины.</w:t>
      </w:r>
    </w:p>
    <w:p w:rsidR="00AE5DF3" w:rsidRPr="00AE5DF3" w:rsidRDefault="00AE5DF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E5DF3">
        <w:rPr>
          <w:sz w:val="28"/>
          <w:szCs w:val="28"/>
          <w:lang w:val="ru-RU"/>
        </w:rPr>
        <w:t>стремление активно учас</w:t>
      </w:r>
      <w:r>
        <w:rPr>
          <w:sz w:val="28"/>
          <w:szCs w:val="28"/>
          <w:lang w:val="ru-RU"/>
        </w:rPr>
        <w:t>твовать в делах класса, школы, семьи, города Соль-Илецка</w:t>
      </w:r>
      <w:r w:rsidRPr="00AE5DF3">
        <w:rPr>
          <w:sz w:val="28"/>
          <w:szCs w:val="28"/>
          <w:lang w:val="ru-RU"/>
        </w:rPr>
        <w:t>;</w:t>
      </w:r>
    </w:p>
    <w:p w:rsidR="00AE5DF3" w:rsidRPr="00AE5DF3" w:rsidRDefault="00AE5DF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любовь к школе</w:t>
      </w:r>
      <w:r w:rsidRPr="00AE5DF3">
        <w:rPr>
          <w:sz w:val="28"/>
          <w:szCs w:val="28"/>
          <w:lang w:val="ru-RU"/>
        </w:rPr>
        <w:t>, своему городу, малой Родине, народу России;</w:t>
      </w:r>
    </w:p>
    <w:p w:rsidR="00AE5DF3" w:rsidRPr="00AE5DF3" w:rsidRDefault="00AE5DF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5DF3">
        <w:rPr>
          <w:sz w:val="28"/>
          <w:szCs w:val="28"/>
        </w:rPr>
        <w:t>уважение к защитникам Отечества;</w:t>
      </w:r>
    </w:p>
    <w:p w:rsidR="00AE5DF3" w:rsidRPr="00AE5DF3" w:rsidRDefault="00AE5DF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E5DF3">
        <w:rPr>
          <w:sz w:val="28"/>
          <w:szCs w:val="28"/>
          <w:lang w:val="ru-RU"/>
        </w:rPr>
        <w:t>умение отвечать за свои поступки;</w:t>
      </w:r>
    </w:p>
    <w:p w:rsidR="00AE5DF3" w:rsidRPr="00AE5DF3" w:rsidRDefault="00AE5DF3" w:rsidP="0093548F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E5DF3">
        <w:rPr>
          <w:sz w:val="28"/>
          <w:szCs w:val="28"/>
          <w:lang w:val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8B18CA" w:rsidRPr="008B18CA" w:rsidRDefault="008B18CA" w:rsidP="0093548F">
      <w:pPr>
        <w:pStyle w:val="a8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8B18CA">
        <w:rPr>
          <w:b/>
          <w:i/>
          <w:sz w:val="28"/>
          <w:szCs w:val="28"/>
          <w:lang w:val="ru-RU"/>
        </w:rPr>
        <w:t>Воспитание нравственных чувств и этического сознания.</w:t>
      </w:r>
    </w:p>
    <w:p w:rsidR="008B18CA" w:rsidRPr="00364E32" w:rsidRDefault="00364E32" w:rsidP="0093548F">
      <w:pPr>
        <w:pStyle w:val="a8"/>
        <w:widowControl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64E32">
        <w:rPr>
          <w:sz w:val="28"/>
          <w:szCs w:val="28"/>
          <w:lang w:val="ru-RU"/>
        </w:rPr>
        <w:t>общие</w:t>
      </w:r>
      <w:r w:rsidR="008B18CA" w:rsidRPr="00364E32">
        <w:rPr>
          <w:sz w:val="28"/>
          <w:szCs w:val="28"/>
          <w:lang w:val="ru-RU"/>
        </w:rPr>
        <w:t xml:space="preserve"> представления о базовых на</w:t>
      </w:r>
      <w:r w:rsidRPr="00364E32">
        <w:rPr>
          <w:sz w:val="28"/>
          <w:szCs w:val="28"/>
          <w:lang w:val="ru-RU"/>
        </w:rPr>
        <w:t>циональных российских ценностях, принятие этих ценностей;</w:t>
      </w:r>
    </w:p>
    <w:p w:rsidR="008B18CA" w:rsidRDefault="008B18CA" w:rsidP="0093548F">
      <w:pPr>
        <w:pStyle w:val="a8"/>
        <w:widowControl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64E32">
        <w:rPr>
          <w:sz w:val="28"/>
          <w:szCs w:val="28"/>
          <w:lang w:val="ru-RU"/>
        </w:rPr>
        <w:t>представления о правилах поведения в образовательном учреждении, дома, на улице, в общественных местах, на природе;</w:t>
      </w:r>
    </w:p>
    <w:p w:rsidR="00364E32" w:rsidRPr="00364E32" w:rsidRDefault="00364E32" w:rsidP="0093548F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364E32">
        <w:rPr>
          <w:sz w:val="28"/>
          <w:szCs w:val="28"/>
          <w:lang w:val="ru-RU"/>
        </w:rPr>
        <w:t>готовность сознательно выполнять правила для обучающихся, понимание необходимости самодисциплины;</w:t>
      </w:r>
    </w:p>
    <w:p w:rsidR="00364E32" w:rsidRPr="00364E32" w:rsidRDefault="00364E32" w:rsidP="0093548F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364E32">
        <w:rPr>
          <w:sz w:val="28"/>
          <w:szCs w:val="28"/>
          <w:lang w:val="ru-RU"/>
        </w:rPr>
        <w:t>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8B18CA" w:rsidRPr="00364E32" w:rsidRDefault="00364E32" w:rsidP="0093548F">
      <w:pPr>
        <w:pStyle w:val="a8"/>
        <w:widowControl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</w:t>
      </w:r>
      <w:r w:rsidR="008B18CA" w:rsidRPr="00364E32">
        <w:rPr>
          <w:sz w:val="28"/>
          <w:szCs w:val="28"/>
          <w:lang w:val="ru-RU"/>
        </w:rPr>
        <w:t xml:space="preserve">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8B18CA" w:rsidRPr="00364E32" w:rsidRDefault="008B18CA" w:rsidP="0093548F">
      <w:pPr>
        <w:pStyle w:val="a8"/>
        <w:widowControl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64E32">
        <w:rPr>
          <w:sz w:val="28"/>
          <w:szCs w:val="28"/>
          <w:lang w:val="ru-RU"/>
        </w:rPr>
        <w:t>уважительное отношение к родителям, старшим, доброжелательное отношение к сверстникам и младшим;</w:t>
      </w:r>
    </w:p>
    <w:p w:rsidR="008B18CA" w:rsidRDefault="008B18CA" w:rsidP="0093548F">
      <w:pPr>
        <w:pStyle w:val="a8"/>
        <w:widowControl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64E32">
        <w:rPr>
          <w:sz w:val="28"/>
          <w:szCs w:val="28"/>
          <w:lang w:val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364E32" w:rsidRPr="00364E32" w:rsidRDefault="00364E32" w:rsidP="0093548F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364E32">
        <w:rPr>
          <w:sz w:val="28"/>
          <w:szCs w:val="28"/>
          <w:lang w:val="ru-RU"/>
        </w:rPr>
        <w:t>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A91689" w:rsidRPr="00A91689" w:rsidRDefault="00A91689" w:rsidP="0093548F">
      <w:pPr>
        <w:widowControl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91689">
        <w:rPr>
          <w:sz w:val="28"/>
          <w:szCs w:val="28"/>
          <w:lang w:val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91689" w:rsidRPr="00A91689" w:rsidRDefault="00A91689" w:rsidP="0093548F">
      <w:pPr>
        <w:widowControl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91689">
        <w:rPr>
          <w:sz w:val="28"/>
          <w:szCs w:val="28"/>
          <w:lang w:val="ru-RU"/>
        </w:rPr>
        <w:t>отрицательное отношение к аморальным поступкам, грубости, оскорбитель</w:t>
      </w:r>
      <w:r>
        <w:rPr>
          <w:sz w:val="28"/>
          <w:szCs w:val="28"/>
          <w:lang w:val="ru-RU"/>
        </w:rPr>
        <w:t>ным словам и действиям, нарушениям общественного порядка.</w:t>
      </w:r>
    </w:p>
    <w:p w:rsidR="00E56AEB" w:rsidRDefault="00E56AEB" w:rsidP="0093548F">
      <w:pPr>
        <w:pStyle w:val="a8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E56AEB">
        <w:rPr>
          <w:b/>
          <w:i/>
          <w:sz w:val="28"/>
          <w:szCs w:val="28"/>
          <w:lang w:val="ru-RU"/>
        </w:rPr>
        <w:t>Формирование ценностного отношения к зд</w:t>
      </w:r>
      <w:r>
        <w:rPr>
          <w:b/>
          <w:i/>
          <w:sz w:val="28"/>
          <w:szCs w:val="28"/>
          <w:lang w:val="ru-RU"/>
        </w:rPr>
        <w:t>оровью и здоровому образу жизни, воспитание экологической культуры.</w:t>
      </w:r>
    </w:p>
    <w:p w:rsidR="00E56AEB" w:rsidRPr="00E56AEB" w:rsidRDefault="00E56AEB" w:rsidP="0093548F">
      <w:pPr>
        <w:spacing w:line="360" w:lineRule="auto"/>
        <w:ind w:left="454"/>
        <w:jc w:val="both"/>
        <w:rPr>
          <w:sz w:val="28"/>
          <w:szCs w:val="28"/>
          <w:lang w:val="ru-RU"/>
        </w:rPr>
      </w:pPr>
    </w:p>
    <w:p w:rsidR="00E56AEB" w:rsidRPr="00E56AEB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E56AEB" w:rsidRPr="00E56AEB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56AEB" w:rsidRPr="00E56AEB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E56AEB" w:rsidRPr="00E56AEB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E56AEB" w:rsidRPr="00E56AEB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знание и выполнение санитарно-гигиенических правил, соблюдение здоровьесберегающего режима дня;</w:t>
      </w:r>
    </w:p>
    <w:p w:rsidR="00640632" w:rsidRPr="00640632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интерес к прогулкам на природе, подвижным играм, участию в спортивных соревнованиях;</w:t>
      </w:r>
    </w:p>
    <w:p w:rsidR="00E56AEB" w:rsidRPr="00640632" w:rsidRDefault="00640632" w:rsidP="0093548F">
      <w:pPr>
        <w:pStyle w:val="a8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640632">
        <w:rPr>
          <w:sz w:val="28"/>
          <w:szCs w:val="28"/>
          <w:lang w:val="ru-RU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E56AEB" w:rsidRPr="00E56AEB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364E32" w:rsidRDefault="00E56AEB" w:rsidP="0093548F">
      <w:pPr>
        <w:widowControl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отрицательное отношение к невыполнению правил личной гигиены и санитарии, уклонению от занятий физкультурой</w:t>
      </w:r>
      <w:r>
        <w:rPr>
          <w:sz w:val="28"/>
          <w:szCs w:val="28"/>
          <w:lang w:val="ru-RU"/>
        </w:rPr>
        <w:t>;</w:t>
      </w:r>
    </w:p>
    <w:p w:rsidR="00640632" w:rsidRPr="00640632" w:rsidRDefault="00640632" w:rsidP="0093548F">
      <w:pPr>
        <w:pStyle w:val="a8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640632">
        <w:rPr>
          <w:sz w:val="28"/>
          <w:szCs w:val="28"/>
          <w:lang w:val="ru-RU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640632" w:rsidRPr="00640632" w:rsidRDefault="00640632" w:rsidP="0093548F">
      <w:pPr>
        <w:pStyle w:val="a8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640632">
        <w:rPr>
          <w:sz w:val="28"/>
          <w:szCs w:val="28"/>
          <w:lang w:val="ru-RU"/>
        </w:rPr>
        <w:t> резко негативное отношение к курению, употреблению алкогольных напитков, наркотиков и друг</w:t>
      </w:r>
      <w:r>
        <w:rPr>
          <w:sz w:val="28"/>
          <w:szCs w:val="28"/>
          <w:lang w:val="ru-RU"/>
        </w:rPr>
        <w:t>их психоактивных веществ (ПАВ) и лицам, пропагандирующим их;</w:t>
      </w:r>
    </w:p>
    <w:p w:rsidR="00E56AEB" w:rsidRPr="00E56AEB" w:rsidRDefault="00E56AEB" w:rsidP="0093548F">
      <w:pPr>
        <w:widowControl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56AEB" w:rsidRPr="00E56AEB" w:rsidRDefault="00E56AEB" w:rsidP="0093548F">
      <w:pPr>
        <w:widowControl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ценностное отношение к природе и всем формам жизни;</w:t>
      </w:r>
    </w:p>
    <w:p w:rsidR="00E56AEB" w:rsidRPr="00E56AEB" w:rsidRDefault="00E56AEB" w:rsidP="0093548F">
      <w:pPr>
        <w:widowControl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6AEB">
        <w:rPr>
          <w:sz w:val="28"/>
          <w:szCs w:val="28"/>
        </w:rPr>
        <w:t>элементарный опыт природоохранительной деятельности;</w:t>
      </w:r>
    </w:p>
    <w:p w:rsidR="00E56AEB" w:rsidRPr="00E56AEB" w:rsidRDefault="00E56AEB" w:rsidP="0093548F">
      <w:pPr>
        <w:widowControl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56AEB">
        <w:rPr>
          <w:sz w:val="28"/>
          <w:szCs w:val="28"/>
          <w:lang w:val="ru-RU"/>
        </w:rPr>
        <w:t>бережное отношение к растениям и животным.</w:t>
      </w:r>
    </w:p>
    <w:p w:rsidR="00F429F6" w:rsidRPr="00F429F6" w:rsidRDefault="00F429F6" w:rsidP="0093548F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iCs/>
          <w:sz w:val="28"/>
          <w:szCs w:val="28"/>
          <w:lang w:val="ru-RU"/>
        </w:rPr>
      </w:pPr>
      <w:r w:rsidRPr="00F429F6">
        <w:rPr>
          <w:b/>
          <w:i/>
          <w:sz w:val="28"/>
          <w:szCs w:val="28"/>
          <w:lang w:val="ru-RU"/>
        </w:rPr>
        <w:t>Воспитание трудолюбия, творческого отношения к учению, труду, жизни.</w:t>
      </w:r>
    </w:p>
    <w:p w:rsidR="00F429F6" w:rsidRPr="00EB7BD6" w:rsidRDefault="00F50593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системные</w:t>
      </w:r>
      <w:r w:rsidR="00F429F6" w:rsidRPr="00EB7BD6">
        <w:rPr>
          <w:sz w:val="28"/>
          <w:szCs w:val="28"/>
          <w:lang w:val="ru-RU"/>
        </w:rPr>
        <w:t xml:space="preserve"> представления о нравственных основах учебы, ведущей роли</w:t>
      </w:r>
      <w:r w:rsidR="00EB7BD6">
        <w:rPr>
          <w:sz w:val="28"/>
          <w:szCs w:val="28"/>
          <w:lang w:val="ru-RU"/>
        </w:rPr>
        <w:t xml:space="preserve"> </w:t>
      </w:r>
      <w:r w:rsidR="00F429F6" w:rsidRPr="00EB7BD6">
        <w:rPr>
          <w:sz w:val="28"/>
          <w:szCs w:val="28"/>
          <w:lang w:val="ru-RU"/>
        </w:rPr>
        <w:t>образования, труда и значении творчества в жизни человека и общества;</w:t>
      </w:r>
    </w:p>
    <w:p w:rsidR="00F429F6" w:rsidRPr="00EB7BD6" w:rsidRDefault="00F429F6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B7BD6">
        <w:rPr>
          <w:sz w:val="28"/>
          <w:szCs w:val="28"/>
          <w:lang w:val="ru-RU"/>
        </w:rPr>
        <w:t>уважение к труду и творчеству старших и сверстников;</w:t>
      </w:r>
    </w:p>
    <w:p w:rsidR="00F429F6" w:rsidRPr="00EB7BD6" w:rsidRDefault="00F50593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</w:t>
      </w:r>
      <w:r w:rsidR="00F429F6" w:rsidRPr="00EB7BD6">
        <w:rPr>
          <w:sz w:val="28"/>
          <w:szCs w:val="28"/>
          <w:lang w:val="ru-RU"/>
        </w:rPr>
        <w:t xml:space="preserve"> представления об основных профессиях;</w:t>
      </w:r>
    </w:p>
    <w:p w:rsidR="00F429F6" w:rsidRPr="00EB7BD6" w:rsidRDefault="00F429F6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B7BD6">
        <w:rPr>
          <w:sz w:val="28"/>
          <w:szCs w:val="28"/>
          <w:lang w:val="ru-RU"/>
        </w:rPr>
        <w:t>ценностное отношение к учебе как виду творческой деятельности;</w:t>
      </w:r>
    </w:p>
    <w:p w:rsidR="00F429F6" w:rsidRPr="00F50593" w:rsidRDefault="00F50593" w:rsidP="0093548F">
      <w:pPr>
        <w:pStyle w:val="a8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50593">
        <w:rPr>
          <w:sz w:val="28"/>
          <w:szCs w:val="28"/>
          <w:lang w:val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F429F6" w:rsidRPr="00EB7BD6" w:rsidRDefault="00F50593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навыков</w:t>
      </w:r>
      <w:r w:rsidR="00F429F6" w:rsidRPr="00EB7BD6">
        <w:rPr>
          <w:sz w:val="28"/>
          <w:szCs w:val="28"/>
          <w:lang w:val="ru-RU"/>
        </w:rPr>
        <w:t xml:space="preserve"> коллективной работы, в том числе при разработке и реализации учебных и учебно-трудовых проектов;</w:t>
      </w:r>
    </w:p>
    <w:p w:rsidR="00F429F6" w:rsidRPr="00EB7BD6" w:rsidRDefault="00F429F6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B7BD6">
        <w:rPr>
          <w:sz w:val="28"/>
          <w:szCs w:val="28"/>
          <w:lang w:val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F429F6" w:rsidRPr="00EB7BD6" w:rsidRDefault="00F429F6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B7BD6">
        <w:rPr>
          <w:sz w:val="28"/>
          <w:szCs w:val="28"/>
          <w:lang w:val="ru-RU"/>
        </w:rPr>
        <w:t>умение соблюдать порядок на рабочем месте;</w:t>
      </w:r>
    </w:p>
    <w:p w:rsidR="00F429F6" w:rsidRPr="00EB7BD6" w:rsidRDefault="00F429F6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B7BD6">
        <w:rPr>
          <w:sz w:val="28"/>
          <w:szCs w:val="28"/>
          <w:lang w:val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429F6" w:rsidRDefault="00F429F6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EB7BD6">
        <w:rPr>
          <w:sz w:val="28"/>
          <w:szCs w:val="28"/>
          <w:lang w:val="ru-RU"/>
        </w:rPr>
        <w:t>отрицательное отношение к лени и небрежности в труде и учебе, небережливому отно</w:t>
      </w:r>
      <w:r w:rsidR="00F50593">
        <w:rPr>
          <w:sz w:val="28"/>
          <w:szCs w:val="28"/>
          <w:lang w:val="ru-RU"/>
        </w:rPr>
        <w:t>шению к результатам труда людей;</w:t>
      </w:r>
    </w:p>
    <w:p w:rsidR="00F50593" w:rsidRDefault="00F50593" w:rsidP="0093548F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50593">
        <w:rPr>
          <w:sz w:val="28"/>
          <w:szCs w:val="28"/>
          <w:lang w:val="ru-RU"/>
        </w:rPr>
        <w:t>осознание важности непрерывного образования и самоо</w:t>
      </w:r>
      <w:r>
        <w:rPr>
          <w:sz w:val="28"/>
          <w:szCs w:val="28"/>
          <w:lang w:val="ru-RU"/>
        </w:rPr>
        <w:t>бразования в течение всей жизни.</w:t>
      </w:r>
    </w:p>
    <w:p w:rsidR="00F429F6" w:rsidRDefault="007E4750" w:rsidP="0093548F">
      <w:pPr>
        <w:pStyle w:val="a8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7E4750">
        <w:rPr>
          <w:b/>
          <w:i/>
          <w:sz w:val="28"/>
          <w:szCs w:val="28"/>
          <w:lang w:val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2B00CB" w:rsidRPr="002B00CB" w:rsidRDefault="002B00CB" w:rsidP="0093548F">
      <w:pPr>
        <w:pStyle w:val="a8"/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2B00CB">
        <w:rPr>
          <w:sz w:val="28"/>
          <w:szCs w:val="28"/>
          <w:lang w:val="ru-RU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2B00CB" w:rsidRPr="002B00CB" w:rsidRDefault="002B00CB" w:rsidP="0093548F">
      <w:pPr>
        <w:widowControl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B00CB">
        <w:rPr>
          <w:sz w:val="28"/>
          <w:szCs w:val="28"/>
          <w:lang w:val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2B00CB" w:rsidRPr="002B00CB" w:rsidRDefault="002B00CB" w:rsidP="0093548F">
      <w:pPr>
        <w:widowControl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B00CB">
        <w:rPr>
          <w:sz w:val="28"/>
          <w:szCs w:val="28"/>
          <w:lang w:val="ru-RU"/>
        </w:rPr>
        <w:t>интерес к чтению, произведениям искусства, детским спектаклям, концертам, выставкам, музыке;</w:t>
      </w:r>
    </w:p>
    <w:p w:rsidR="002B00CB" w:rsidRPr="002B00CB" w:rsidRDefault="002B00CB" w:rsidP="0093548F">
      <w:pPr>
        <w:widowControl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B00CB">
        <w:rPr>
          <w:sz w:val="28"/>
          <w:szCs w:val="28"/>
          <w:lang w:val="ru-RU"/>
        </w:rPr>
        <w:t>интерес к занятиям художественным творчеством;</w:t>
      </w:r>
    </w:p>
    <w:p w:rsidR="002B00CB" w:rsidRPr="002B00CB" w:rsidRDefault="002B00CB" w:rsidP="0093548F">
      <w:pPr>
        <w:widowControl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B00CB">
        <w:rPr>
          <w:sz w:val="28"/>
          <w:szCs w:val="28"/>
          <w:lang w:val="ru-RU"/>
        </w:rPr>
        <w:t>стремление к опрятному внешнему виду;</w:t>
      </w:r>
    </w:p>
    <w:p w:rsidR="008B18CA" w:rsidRPr="0093548F" w:rsidRDefault="002B00CB" w:rsidP="0093548F">
      <w:pPr>
        <w:widowControl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B00CB">
        <w:rPr>
          <w:sz w:val="28"/>
          <w:szCs w:val="28"/>
          <w:lang w:val="ru-RU"/>
        </w:rPr>
        <w:t>отрицательное отношение к некрасивым поступкам и неряшливости.</w:t>
      </w:r>
    </w:p>
    <w:p w:rsidR="0093548F" w:rsidRDefault="00A54D3A" w:rsidP="0093548F">
      <w:pPr>
        <w:pStyle w:val="a8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A54D3A">
        <w:rPr>
          <w:b/>
          <w:i/>
          <w:sz w:val="28"/>
          <w:szCs w:val="28"/>
          <w:lang w:val="ru-RU"/>
        </w:rPr>
        <w:t>Воспитание социальной ответственности и компетентности.</w:t>
      </w:r>
    </w:p>
    <w:p w:rsidR="00A54D3A" w:rsidRPr="0093548F" w:rsidRDefault="00A54D3A" w:rsidP="0093548F">
      <w:pPr>
        <w:pStyle w:val="a8"/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3548F">
        <w:rPr>
          <w:sz w:val="28"/>
          <w:szCs w:val="28"/>
          <w:lang w:val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A54D3A" w:rsidRPr="00C07E09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>усвоение позитивного социального опыта, образцов поведения подростков и молодёжи в современном мире;</w:t>
      </w:r>
    </w:p>
    <w:p w:rsidR="00A54D3A" w:rsidRPr="00C07E09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A54D3A" w:rsidRPr="00C07E09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A54D3A" w:rsidRPr="00C07E09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>осознанное принятие основных социальных ролей, соответствующих подростковому возрасту:</w:t>
      </w:r>
    </w:p>
    <w:p w:rsidR="00A54D3A" w:rsidRPr="00C07E09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A54D3A" w:rsidRPr="00C07E09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 xml:space="preserve">социальные роли в классе: лидер — ведомый, партнёр, </w:t>
      </w:r>
      <w:r w:rsidR="00C07E09">
        <w:rPr>
          <w:sz w:val="28"/>
          <w:szCs w:val="28"/>
          <w:lang w:val="ru-RU"/>
        </w:rPr>
        <w:t xml:space="preserve">инициатор, </w:t>
      </w:r>
      <w:r w:rsidRPr="00C07E09">
        <w:rPr>
          <w:sz w:val="28"/>
          <w:szCs w:val="28"/>
          <w:lang w:val="ru-RU"/>
        </w:rPr>
        <w:t xml:space="preserve"> руководитель, организатор, помощник, собеседник, слушатель;</w:t>
      </w:r>
    </w:p>
    <w:p w:rsidR="00A54D3A" w:rsidRPr="00C07E09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A54D3A" w:rsidRDefault="00A54D3A" w:rsidP="00132AEA">
      <w:pPr>
        <w:pStyle w:val="a8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C07E09">
        <w:rPr>
          <w:sz w:val="28"/>
          <w:szCs w:val="28"/>
          <w:lang w:val="ru-RU"/>
        </w:rPr>
        <w:t>формирование собственного конструктивного стиля общественного поведения.</w:t>
      </w:r>
    </w:p>
    <w:p w:rsidR="00C07E09" w:rsidRDefault="00AD2D17" w:rsidP="0093548F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AD2D17">
        <w:rPr>
          <w:sz w:val="28"/>
          <w:szCs w:val="28"/>
          <w:lang w:val="ru-RU"/>
        </w:rPr>
        <w:t xml:space="preserve">В основе нравственного уклада </w:t>
      </w:r>
      <w:r>
        <w:rPr>
          <w:sz w:val="28"/>
          <w:szCs w:val="28"/>
          <w:lang w:val="ru-RU"/>
        </w:rPr>
        <w:t>школьной жизни лежат следующие подходы</w:t>
      </w:r>
      <w:r w:rsidRPr="00AD2D17">
        <w:rPr>
          <w:sz w:val="28"/>
          <w:szCs w:val="28"/>
          <w:lang w:val="ru-RU"/>
        </w:rPr>
        <w:t>:</w:t>
      </w:r>
    </w:p>
    <w:p w:rsidR="00FE17B0" w:rsidRDefault="00FE17B0" w:rsidP="0093548F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FE17B0" w:rsidRPr="00FE17B0" w:rsidRDefault="00FE17B0" w:rsidP="0093548F">
      <w:pPr>
        <w:pStyle w:val="a8"/>
        <w:widowControl/>
        <w:numPr>
          <w:ilvl w:val="0"/>
          <w:numId w:val="3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  <w:lang w:val="ru-RU"/>
        </w:rPr>
      </w:pPr>
      <w:r w:rsidRPr="00FE17B0">
        <w:rPr>
          <w:sz w:val="28"/>
          <w:szCs w:val="28"/>
          <w:lang w:val="ru-RU"/>
        </w:rPr>
        <w:t>Деятельностный подход как стратегия гуманизации технологий воспитания.</w:t>
      </w:r>
    </w:p>
    <w:p w:rsidR="00FE17B0" w:rsidRPr="00FE17B0" w:rsidRDefault="00FE17B0" w:rsidP="0093548F">
      <w:pPr>
        <w:pStyle w:val="a8"/>
        <w:widowControl/>
        <w:numPr>
          <w:ilvl w:val="0"/>
          <w:numId w:val="3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  <w:lang w:val="ru-RU"/>
        </w:rPr>
      </w:pPr>
      <w:r w:rsidRPr="00FE17B0">
        <w:rPr>
          <w:sz w:val="28"/>
          <w:szCs w:val="28"/>
          <w:lang w:val="ru-RU"/>
        </w:rPr>
        <w:t>Личностно-ориентированный подход, требующий от учителя отношения к учащемуся как к уникальной личности с учетом его индивидуальных особенностей.</w:t>
      </w:r>
    </w:p>
    <w:p w:rsidR="00FE17B0" w:rsidRPr="00FE17B0" w:rsidRDefault="00FE17B0" w:rsidP="0093548F">
      <w:pPr>
        <w:pStyle w:val="a8"/>
        <w:widowControl/>
        <w:numPr>
          <w:ilvl w:val="0"/>
          <w:numId w:val="3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  <w:lang w:val="ru-RU"/>
        </w:rPr>
      </w:pPr>
      <w:r w:rsidRPr="00FE17B0">
        <w:rPr>
          <w:sz w:val="28"/>
          <w:szCs w:val="28"/>
          <w:lang w:val="ru-RU"/>
        </w:rPr>
        <w:t>Принцип творческой активности направлен на самореализацию, поиск нового, развитие инициативы.</w:t>
      </w:r>
    </w:p>
    <w:p w:rsidR="00FE17B0" w:rsidRPr="00FE17B0" w:rsidRDefault="00FE17B0" w:rsidP="0093548F">
      <w:pPr>
        <w:pStyle w:val="a8"/>
        <w:widowControl/>
        <w:numPr>
          <w:ilvl w:val="0"/>
          <w:numId w:val="3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  <w:lang w:val="ru-RU"/>
        </w:rPr>
      </w:pPr>
      <w:r w:rsidRPr="00FE17B0">
        <w:rPr>
          <w:sz w:val="28"/>
          <w:szCs w:val="28"/>
          <w:lang w:val="ru-RU"/>
        </w:rPr>
        <w:t xml:space="preserve">Принцип успешности – помочь учащимся сформировать чувство востребованности, желания делать, конкурентоспособности («я нужен», «я могу»)  </w:t>
      </w:r>
    </w:p>
    <w:p w:rsidR="00F9529E" w:rsidRDefault="00F9529E" w:rsidP="0093548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Принципы и особенности организации содержания воспитания и социализации обучающихся</w:t>
      </w:r>
      <w:r w:rsidR="005F4B21">
        <w:rPr>
          <w:b/>
          <w:sz w:val="28"/>
          <w:szCs w:val="28"/>
          <w:lang w:val="ru-RU"/>
        </w:rPr>
        <w:t>.</w:t>
      </w:r>
    </w:p>
    <w:p w:rsidR="005F4B21" w:rsidRPr="005F4B21" w:rsidRDefault="005F4B21" w:rsidP="0093548F">
      <w:pPr>
        <w:pStyle w:val="a9"/>
        <w:spacing w:after="0" w:line="360" w:lineRule="auto"/>
        <w:ind w:firstLine="567"/>
        <w:jc w:val="both"/>
        <w:rPr>
          <w:sz w:val="28"/>
          <w:szCs w:val="28"/>
        </w:rPr>
      </w:pPr>
      <w:r w:rsidRPr="005F4B21">
        <w:rPr>
          <w:sz w:val="28"/>
          <w:szCs w:val="28"/>
        </w:rPr>
        <w:t xml:space="preserve">Программа воспитания </w:t>
      </w:r>
      <w:r w:rsidRPr="005F4B21">
        <w:rPr>
          <w:bCs/>
          <w:color w:val="000000"/>
          <w:sz w:val="28"/>
          <w:szCs w:val="28"/>
        </w:rPr>
        <w:t xml:space="preserve">и социализации обучающихся </w:t>
      </w:r>
      <w:r w:rsidRPr="005F4B21">
        <w:rPr>
          <w:bCs/>
          <w:sz w:val="28"/>
          <w:szCs w:val="28"/>
        </w:rPr>
        <w:t xml:space="preserve">на ступени основного общего образования </w:t>
      </w:r>
      <w:r w:rsidRPr="005F4B21">
        <w:rPr>
          <w:sz w:val="28"/>
          <w:szCs w:val="28"/>
        </w:rPr>
        <w:t>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5F4B21" w:rsidRPr="005F4B21" w:rsidRDefault="005F4B21" w:rsidP="0093548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F4B21">
        <w:rPr>
          <w:sz w:val="28"/>
          <w:szCs w:val="28"/>
          <w:lang w:val="ru-RU"/>
        </w:rPr>
        <w:t xml:space="preserve">Уклад школьной жизни – это процесс формирования жизни обучающихся, организуемый педагогическим коллективом гимназии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 </w:t>
      </w:r>
    </w:p>
    <w:p w:rsidR="005F4B21" w:rsidRPr="005F4B21" w:rsidRDefault="005F4B21" w:rsidP="009354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F4B21">
        <w:rPr>
          <w:sz w:val="28"/>
          <w:szCs w:val="28"/>
          <w:lang w:val="ru-RU"/>
        </w:rPr>
        <w:t xml:space="preserve">В основе Программы воспитания </w:t>
      </w:r>
      <w:r w:rsidRPr="005F4B21">
        <w:rPr>
          <w:bCs/>
          <w:color w:val="000000"/>
          <w:sz w:val="28"/>
          <w:szCs w:val="28"/>
          <w:lang w:val="ru-RU"/>
        </w:rPr>
        <w:t xml:space="preserve">и социализации обучающихся </w:t>
      </w:r>
      <w:r w:rsidRPr="005F4B21">
        <w:rPr>
          <w:bCs/>
          <w:sz w:val="28"/>
          <w:szCs w:val="28"/>
          <w:lang w:val="ru-RU"/>
        </w:rPr>
        <w:t xml:space="preserve">на ступени основного общего </w:t>
      </w:r>
      <w:r w:rsidRPr="005F4B21">
        <w:rPr>
          <w:sz w:val="28"/>
          <w:szCs w:val="28"/>
          <w:lang w:val="ru-RU"/>
        </w:rPr>
        <w:t>и организуемого в соответствии с ней нравственного уклада школьной жизни лежат перечисленные ниже принципы.</w:t>
      </w:r>
    </w:p>
    <w:p w:rsidR="005F4B21" w:rsidRPr="00D64EE4" w:rsidRDefault="00C0221D" w:rsidP="0093548F">
      <w:pPr>
        <w:spacing w:line="360" w:lineRule="auto"/>
        <w:rPr>
          <w:b/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 xml:space="preserve">     </w:t>
      </w:r>
      <w:r w:rsidR="00F9529E" w:rsidRPr="00D64EE4">
        <w:rPr>
          <w:b/>
          <w:i/>
          <w:sz w:val="28"/>
          <w:szCs w:val="28"/>
          <w:lang w:val="ru-RU"/>
        </w:rPr>
        <w:t>Принцип ориентации на идеал</w:t>
      </w:r>
      <w:r w:rsidR="005F4B21" w:rsidRPr="00D64EE4">
        <w:rPr>
          <w:b/>
          <w:i/>
          <w:sz w:val="28"/>
          <w:szCs w:val="28"/>
          <w:lang w:val="ru-RU"/>
        </w:rPr>
        <w:t>.</w:t>
      </w:r>
    </w:p>
    <w:p w:rsidR="003443AE" w:rsidRPr="005F4B21" w:rsidRDefault="005F4B21" w:rsidP="0093548F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5F4B21">
        <w:rPr>
          <w:sz w:val="28"/>
          <w:szCs w:val="28"/>
          <w:lang w:val="ru-RU"/>
        </w:rPr>
        <w:t>Идеал – это высшая ценность, высшая норма нравственных отношений, превосходная степень нравственного представления о должном</w:t>
      </w:r>
      <w:r>
        <w:rPr>
          <w:sz w:val="28"/>
          <w:szCs w:val="28"/>
          <w:lang w:val="ru-RU"/>
        </w:rPr>
        <w:t>.</w:t>
      </w:r>
      <w:r w:rsidR="00F9529E" w:rsidRPr="00C9067C">
        <w:rPr>
          <w:sz w:val="28"/>
          <w:szCs w:val="28"/>
          <w:lang w:val="ru-RU"/>
        </w:rPr>
        <w:t xml:space="preserve"> Идеалы определяют смыслы воспитания, то</w:t>
      </w:r>
      <w:r w:rsidR="00F9529E">
        <w:rPr>
          <w:sz w:val="28"/>
          <w:szCs w:val="28"/>
          <w:lang w:val="ru-RU"/>
        </w:rPr>
        <w:t>, ради чего</w:t>
      </w:r>
      <w:r w:rsidR="00F9529E" w:rsidRPr="00C9067C">
        <w:rPr>
          <w:sz w:val="28"/>
          <w:szCs w:val="28"/>
          <w:lang w:val="ru-RU"/>
        </w:rPr>
        <w:t xml:space="preserve">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5F4B21" w:rsidRPr="00D64EE4" w:rsidRDefault="00F9529E" w:rsidP="00F9529E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Аксиологический принцип.</w:t>
      </w:r>
      <w:r w:rsidRPr="00D64EE4">
        <w:rPr>
          <w:i/>
          <w:sz w:val="28"/>
          <w:szCs w:val="28"/>
          <w:lang w:val="ru-RU"/>
        </w:rPr>
        <w:t xml:space="preserve"> </w:t>
      </w:r>
    </w:p>
    <w:p w:rsidR="00F9529E" w:rsidRPr="00C9067C" w:rsidRDefault="00F9529E" w:rsidP="00F9529E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5F4B21" w:rsidRPr="00D64EE4" w:rsidRDefault="00F9529E" w:rsidP="00F9529E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Принцип следования нравственному примеру.</w:t>
      </w:r>
      <w:r w:rsidRPr="00D64EE4">
        <w:rPr>
          <w:i/>
          <w:sz w:val="28"/>
          <w:szCs w:val="28"/>
          <w:lang w:val="ru-RU"/>
        </w:rPr>
        <w:t xml:space="preserve"> </w:t>
      </w:r>
    </w:p>
    <w:p w:rsidR="00F9529E" w:rsidRPr="00C9067C" w:rsidRDefault="00F9529E" w:rsidP="00F9529E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</w:t>
      </w:r>
      <w:r>
        <w:rPr>
          <w:sz w:val="28"/>
          <w:szCs w:val="28"/>
          <w:lang w:val="ru-RU"/>
        </w:rPr>
        <w:t>м</w:t>
      </w:r>
      <w:r w:rsidRPr="00C9067C">
        <w:rPr>
          <w:sz w:val="28"/>
          <w:szCs w:val="28"/>
          <w:lang w:val="ru-RU"/>
        </w:rPr>
        <w:t>». Содержание учебного процесса, внеучебной и внешкольной деятельности должно быть наполнено примерами нравственного поведения.</w:t>
      </w:r>
      <w:r w:rsidR="005F4B21"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 Особое значение для духовно-нравственного развития обучающегося имеет пример учителя.</w:t>
      </w:r>
    </w:p>
    <w:p w:rsidR="005F4B21" w:rsidRPr="00D64EE4" w:rsidRDefault="00F33EEC" w:rsidP="00F33EEC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Принцип диалогического общения</w:t>
      </w:r>
      <w:r w:rsidR="005F4B21" w:rsidRPr="00D64EE4">
        <w:rPr>
          <w:b/>
          <w:i/>
          <w:sz w:val="28"/>
          <w:szCs w:val="28"/>
          <w:lang w:val="ru-RU"/>
        </w:rPr>
        <w:t>.</w:t>
      </w:r>
      <w:r w:rsidRPr="00D64EE4">
        <w:rPr>
          <w:i/>
          <w:sz w:val="28"/>
          <w:szCs w:val="28"/>
          <w:lang w:val="ru-RU"/>
        </w:rPr>
        <w:t xml:space="preserve"> </w:t>
      </w:r>
    </w:p>
    <w:p w:rsidR="00F33EEC" w:rsidRPr="00C9067C" w:rsidRDefault="00F33EEC" w:rsidP="00F33EEC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</w:t>
      </w:r>
      <w:r w:rsidR="005F4B21">
        <w:rPr>
          <w:sz w:val="28"/>
          <w:szCs w:val="28"/>
          <w:lang w:val="ru-RU"/>
        </w:rPr>
        <w:t>ю.</w:t>
      </w:r>
      <w:r w:rsidRPr="00C9067C">
        <w:rPr>
          <w:sz w:val="28"/>
          <w:szCs w:val="28"/>
          <w:lang w:val="ru-RU"/>
        </w:rPr>
        <w:t xml:space="preserve">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DB0146" w:rsidRPr="00D64EE4" w:rsidRDefault="00F33EEC" w:rsidP="00F33EEC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Принцип идентификации</w:t>
      </w:r>
      <w:r w:rsidRPr="00D64EE4">
        <w:rPr>
          <w:i/>
          <w:sz w:val="28"/>
          <w:szCs w:val="28"/>
          <w:lang w:val="ru-RU"/>
        </w:rPr>
        <w:t xml:space="preserve">. </w:t>
      </w:r>
    </w:p>
    <w:p w:rsidR="00F33EEC" w:rsidRPr="00C9067C" w:rsidRDefault="00F33EEC" w:rsidP="00F33EEC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Идентификация</w:t>
      </w:r>
      <w:r>
        <w:rPr>
          <w:sz w:val="28"/>
          <w:szCs w:val="28"/>
          <w:lang w:val="ru-RU"/>
        </w:rPr>
        <w:t> </w:t>
      </w:r>
      <w:r w:rsidRPr="00C9067C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 </w:t>
      </w:r>
      <w:r w:rsidRPr="00C9067C">
        <w:rPr>
          <w:sz w:val="28"/>
          <w:szCs w:val="28"/>
          <w:lang w:val="ru-RU"/>
        </w:rPr>
        <w:t>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</w:t>
      </w:r>
      <w:r>
        <w:rPr>
          <w:sz w:val="28"/>
          <w:szCs w:val="28"/>
          <w:lang w:val="ru-RU"/>
        </w:rPr>
        <w:t>а</w:t>
      </w:r>
      <w:r w:rsidRPr="00C9067C">
        <w:rPr>
          <w:sz w:val="28"/>
          <w:szCs w:val="28"/>
          <w:lang w:val="ru-RU"/>
        </w:rPr>
        <w:t xml:space="preserve">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</w:t>
      </w:r>
      <w:r>
        <w:rPr>
          <w:sz w:val="28"/>
          <w:szCs w:val="28"/>
          <w:lang w:val="ru-RU"/>
        </w:rPr>
        <w:t xml:space="preserve">в соответствии с </w:t>
      </w:r>
      <w:r w:rsidRPr="00C9067C">
        <w:rPr>
          <w:sz w:val="28"/>
          <w:szCs w:val="28"/>
          <w:lang w:val="ru-RU"/>
        </w:rPr>
        <w:t>мораль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 xml:space="preserve"> и требовать этого от других.</w:t>
      </w:r>
    </w:p>
    <w:p w:rsidR="00DB0146" w:rsidRPr="00D64EE4" w:rsidRDefault="00F33EEC" w:rsidP="00F33EEC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Принцип полисубъектности воспитания и социализации.</w:t>
      </w:r>
      <w:r w:rsidRPr="00D64EE4">
        <w:rPr>
          <w:i/>
          <w:sz w:val="28"/>
          <w:szCs w:val="28"/>
          <w:lang w:val="ru-RU"/>
        </w:rPr>
        <w:t xml:space="preserve"> </w:t>
      </w:r>
    </w:p>
    <w:p w:rsidR="00F33EEC" w:rsidRPr="00C9067C" w:rsidRDefault="00F33EEC" w:rsidP="00F33EEC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</w:t>
      </w:r>
      <w:r w:rsidR="00DB0146">
        <w:rPr>
          <w:sz w:val="28"/>
          <w:szCs w:val="28"/>
          <w:lang w:val="ru-RU"/>
        </w:rPr>
        <w:t xml:space="preserve">словии согласования </w:t>
      </w:r>
      <w:r w:rsidRPr="00C9067C">
        <w:rPr>
          <w:sz w:val="28"/>
          <w:szCs w:val="28"/>
          <w:lang w:val="ru-RU"/>
        </w:rPr>
        <w:t xml:space="preserve">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</w:t>
      </w:r>
      <w:r>
        <w:rPr>
          <w:sz w:val="28"/>
          <w:szCs w:val="28"/>
          <w:lang w:val="ru-RU"/>
        </w:rPr>
        <w:t>-</w:t>
      </w:r>
      <w:r w:rsidRPr="00C9067C">
        <w:rPr>
          <w:sz w:val="28"/>
          <w:szCs w:val="28"/>
          <w:lang w:val="ru-RU"/>
        </w:rPr>
        <w:t>ствие школы и других общественных субъектов осуществляется в рамках Программы воспитания и социализации обучающихся.</w:t>
      </w:r>
    </w:p>
    <w:p w:rsidR="0093548F" w:rsidRDefault="0093548F" w:rsidP="00F33EEC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p w:rsidR="00DD1C2F" w:rsidRPr="00D64EE4" w:rsidRDefault="00F33EEC" w:rsidP="0093548F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Принцип совместного решения личностно и общественно значимых проблем.</w:t>
      </w:r>
      <w:r w:rsidRPr="00D64EE4">
        <w:rPr>
          <w:i/>
          <w:sz w:val="28"/>
          <w:szCs w:val="28"/>
          <w:lang w:val="ru-RU"/>
        </w:rPr>
        <w:t xml:space="preserve"> </w:t>
      </w:r>
    </w:p>
    <w:p w:rsidR="00F33EEC" w:rsidRPr="00C9067C" w:rsidRDefault="00F33EEC" w:rsidP="0093548F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</w:t>
      </w:r>
      <w:r w:rsidR="00DD1C2F">
        <w:rPr>
          <w:sz w:val="28"/>
          <w:szCs w:val="28"/>
          <w:lang w:val="ru-RU"/>
        </w:rPr>
        <w:t xml:space="preserve">ий </w:t>
      </w:r>
      <w:r w:rsidRPr="00C9067C">
        <w:rPr>
          <w:sz w:val="28"/>
          <w:szCs w:val="28"/>
          <w:lang w:val="ru-RU"/>
        </w:rPr>
        <w:t xml:space="preserve">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</w:t>
      </w:r>
      <w:r>
        <w:rPr>
          <w:sz w:val="28"/>
          <w:szCs w:val="28"/>
          <w:lang w:val="ru-RU"/>
        </w:rPr>
        <w:t>еред ним</w:t>
      </w:r>
      <w:r w:rsidRPr="00C9067C">
        <w:rPr>
          <w:sz w:val="28"/>
          <w:szCs w:val="28"/>
          <w:lang w:val="ru-RU"/>
        </w:rPr>
        <w:t xml:space="preserve"> личностно и общественно значимых проблем.</w:t>
      </w:r>
    </w:p>
    <w:p w:rsidR="00DD1C2F" w:rsidRPr="00D64EE4" w:rsidRDefault="00F33EEC" w:rsidP="0093548F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D64EE4">
        <w:rPr>
          <w:b/>
          <w:i/>
          <w:sz w:val="28"/>
          <w:szCs w:val="28"/>
          <w:lang w:val="ru-RU"/>
        </w:rPr>
        <w:t>Принцип системно-деятельностной организации воспитания.</w:t>
      </w:r>
      <w:r w:rsidRPr="00D64EE4">
        <w:rPr>
          <w:i/>
          <w:sz w:val="28"/>
          <w:szCs w:val="28"/>
          <w:lang w:val="ru-RU"/>
        </w:rPr>
        <w:t xml:space="preserve"> </w:t>
      </w:r>
    </w:p>
    <w:p w:rsidR="00DD1C2F" w:rsidRPr="00DD1C2F" w:rsidRDefault="00DD1C2F" w:rsidP="0093548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DD1C2F">
        <w:rPr>
          <w:sz w:val="28"/>
          <w:szCs w:val="28"/>
          <w:lang w:val="ru-RU"/>
        </w:rPr>
        <w:t>Один из основателей системно-деятельностного подхода – А.Н. Леонтьев, определял воспитание как преобразование знания о ценностях в реально действующие мотивы поведения.</w:t>
      </w:r>
    </w:p>
    <w:p w:rsidR="00F33EEC" w:rsidRPr="00C9067C" w:rsidRDefault="00DD1C2F" w:rsidP="0093548F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33EEC" w:rsidRPr="00C9067C">
        <w:rPr>
          <w:sz w:val="28"/>
          <w:szCs w:val="28"/>
          <w:lang w:val="ru-RU"/>
        </w:rPr>
        <w:t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общеобразовательных дисциплин;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произведений искусства;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периодической печати, публикаций, радио- и телепередач, отражающих современную жизнь;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духовной культуры и фольклора народов России;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истории, традиций и современной жизни своей Родины, своего края, своей семьи;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жизненного опыта своих родителей и прародителей;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F33EEC" w:rsidRPr="00C9067C" w:rsidRDefault="00F33EEC" w:rsidP="0093548F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других источников информации и научного знания.</w:t>
      </w:r>
    </w:p>
    <w:p w:rsidR="00F33EEC" w:rsidRPr="00C9067C" w:rsidRDefault="00F33EEC" w:rsidP="0093548F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F33EEC" w:rsidRDefault="00F33EEC" w:rsidP="0093548F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493F3C" w:rsidRPr="00C9067C" w:rsidRDefault="00493F3C" w:rsidP="00F33EEC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493F3C" w:rsidRPr="00493F3C" w:rsidRDefault="00493F3C" w:rsidP="0093548F">
      <w:pPr>
        <w:pStyle w:val="a9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493F3C">
        <w:rPr>
          <w:b/>
          <w:sz w:val="28"/>
          <w:szCs w:val="28"/>
        </w:rPr>
        <w:t xml:space="preserve">Содержание программы </w:t>
      </w:r>
      <w:r w:rsidRPr="00493F3C">
        <w:rPr>
          <w:b/>
          <w:bCs/>
          <w:color w:val="000000"/>
          <w:sz w:val="28"/>
          <w:szCs w:val="28"/>
        </w:rPr>
        <w:t xml:space="preserve">воспитания и социализации </w:t>
      </w:r>
    </w:p>
    <w:p w:rsidR="00493F3C" w:rsidRDefault="00493F3C" w:rsidP="0093548F">
      <w:pPr>
        <w:pStyle w:val="a9"/>
        <w:spacing w:after="0" w:line="360" w:lineRule="auto"/>
        <w:jc w:val="center"/>
        <w:rPr>
          <w:b/>
          <w:bCs/>
          <w:sz w:val="28"/>
          <w:szCs w:val="28"/>
        </w:rPr>
      </w:pPr>
      <w:r w:rsidRPr="00493F3C">
        <w:rPr>
          <w:b/>
          <w:bCs/>
          <w:color w:val="000000"/>
          <w:sz w:val="28"/>
          <w:szCs w:val="28"/>
        </w:rPr>
        <w:t xml:space="preserve">обучающихся </w:t>
      </w:r>
      <w:r w:rsidRPr="00493F3C">
        <w:rPr>
          <w:b/>
          <w:bCs/>
          <w:sz w:val="28"/>
          <w:szCs w:val="28"/>
        </w:rPr>
        <w:t>на ступени основного общего образования</w:t>
      </w:r>
    </w:p>
    <w:p w:rsidR="00493F3C" w:rsidRPr="00493F3C" w:rsidRDefault="00493F3C" w:rsidP="0093548F">
      <w:pPr>
        <w:pStyle w:val="a9"/>
        <w:spacing w:after="0" w:line="360" w:lineRule="auto"/>
        <w:jc w:val="center"/>
        <w:rPr>
          <w:b/>
          <w:sz w:val="28"/>
          <w:szCs w:val="28"/>
        </w:rPr>
      </w:pPr>
    </w:p>
    <w:p w:rsidR="00493F3C" w:rsidRPr="00493F3C" w:rsidRDefault="00493F3C" w:rsidP="009354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93F3C">
        <w:rPr>
          <w:b/>
          <w:bCs/>
          <w:sz w:val="28"/>
          <w:szCs w:val="28"/>
          <w:lang w:val="ru-RU"/>
        </w:rPr>
        <w:t xml:space="preserve">Содержание </w:t>
      </w:r>
      <w:r w:rsidRPr="00493F3C">
        <w:rPr>
          <w:sz w:val="28"/>
          <w:szCs w:val="28"/>
          <w:lang w:val="ru-RU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493F3C" w:rsidRDefault="00493F3C" w:rsidP="009354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93F3C">
        <w:rPr>
          <w:sz w:val="28"/>
          <w:szCs w:val="28"/>
          <w:lang w:val="ru-RU"/>
        </w:rPr>
        <w:t xml:space="preserve">Каждое направление представлено в виде </w:t>
      </w:r>
      <w:r w:rsidRPr="00493F3C">
        <w:rPr>
          <w:b/>
          <w:bCs/>
          <w:i/>
          <w:iCs/>
          <w:sz w:val="28"/>
          <w:szCs w:val="28"/>
          <w:lang w:val="ru-RU"/>
        </w:rPr>
        <w:t xml:space="preserve">модуля, </w:t>
      </w:r>
      <w:r w:rsidRPr="00493F3C">
        <w:rPr>
          <w:sz w:val="28"/>
          <w:szCs w:val="28"/>
          <w:lang w:val="ru-RU"/>
        </w:rPr>
        <w:t>который содержит задачи, соответствующую систему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F25CE7" w:rsidRPr="00493F3C" w:rsidRDefault="00F25CE7" w:rsidP="00493F3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F25CE7" w:rsidRPr="00F25CE7" w:rsidRDefault="00F25CE7" w:rsidP="00B37B6A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Модуль «Гражданин и патриот</w:t>
      </w:r>
      <w:r w:rsidRPr="00F25CE7">
        <w:rPr>
          <w:b/>
          <w:bCs/>
          <w:sz w:val="28"/>
          <w:szCs w:val="28"/>
          <w:lang w:val="ru-RU"/>
        </w:rPr>
        <w:t>»</w:t>
      </w:r>
    </w:p>
    <w:p w:rsidR="00F25CE7" w:rsidRPr="00F25CE7" w:rsidRDefault="00F25CE7" w:rsidP="00B37B6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F25CE7" w:rsidRPr="00F25CE7" w:rsidRDefault="00F25CE7" w:rsidP="00B37B6A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25CE7">
        <w:rPr>
          <w:b/>
          <w:bCs/>
          <w:i/>
          <w:sz w:val="28"/>
          <w:szCs w:val="28"/>
          <w:lang w:val="ru-RU"/>
        </w:rPr>
        <w:t>Направление 1.</w:t>
      </w:r>
      <w:r w:rsidRPr="00F25CE7">
        <w:rPr>
          <w:b/>
          <w:bCs/>
          <w:sz w:val="28"/>
          <w:szCs w:val="28"/>
          <w:lang w:val="ru-RU"/>
        </w:rPr>
        <w:t xml:space="preserve"> </w:t>
      </w:r>
      <w:r w:rsidRPr="00F25CE7">
        <w:rPr>
          <w:b/>
          <w:bCs/>
          <w:i/>
          <w:i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человека.</w:t>
      </w:r>
    </w:p>
    <w:p w:rsidR="00F25CE7" w:rsidRPr="00B5541F" w:rsidRDefault="00F25CE7" w:rsidP="00B37B6A">
      <w:pPr>
        <w:shd w:val="clear" w:color="auto" w:fill="FFFFFF"/>
        <w:spacing w:line="360" w:lineRule="auto"/>
        <w:jc w:val="both"/>
        <w:rPr>
          <w:i/>
          <w:sz w:val="28"/>
          <w:szCs w:val="28"/>
          <w:lang w:val="ru-RU"/>
        </w:rPr>
      </w:pPr>
      <w:r w:rsidRPr="00F25CE7">
        <w:rPr>
          <w:b/>
          <w:bCs/>
          <w:sz w:val="28"/>
          <w:szCs w:val="28"/>
          <w:lang w:val="ru-RU"/>
        </w:rPr>
        <w:t xml:space="preserve">Ценности: </w:t>
      </w:r>
      <w:r w:rsidRPr="00B5541F">
        <w:rPr>
          <w:i/>
          <w:sz w:val="28"/>
          <w:szCs w:val="28"/>
          <w:lang w:val="ru-RU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F9529E" w:rsidRDefault="00F9529E" w:rsidP="00B37B6A">
      <w:pPr>
        <w:spacing w:line="360" w:lineRule="auto"/>
        <w:rPr>
          <w:sz w:val="28"/>
          <w:szCs w:val="28"/>
          <w:lang w:val="ru-RU"/>
        </w:rPr>
      </w:pPr>
    </w:p>
    <w:p w:rsidR="00F25CE7" w:rsidRDefault="00F25CE7" w:rsidP="00F25CE7">
      <w:pPr>
        <w:jc w:val="center"/>
        <w:rPr>
          <w:rStyle w:val="a7"/>
          <w:sz w:val="28"/>
          <w:szCs w:val="28"/>
          <w:lang w:val="ru-RU"/>
        </w:rPr>
      </w:pPr>
      <w:r w:rsidRPr="00F25CE7">
        <w:rPr>
          <w:rStyle w:val="a7"/>
          <w:sz w:val="28"/>
          <w:szCs w:val="28"/>
        </w:rPr>
        <w:t>Основные направления работы</w:t>
      </w:r>
    </w:p>
    <w:p w:rsidR="00F25CE7" w:rsidRPr="00F25CE7" w:rsidRDefault="00F25CE7" w:rsidP="00F25CE7">
      <w:pPr>
        <w:jc w:val="center"/>
        <w:rPr>
          <w:rStyle w:val="a7"/>
          <w:sz w:val="28"/>
          <w:szCs w:val="28"/>
          <w:lang w:val="ru-RU"/>
        </w:rPr>
      </w:pPr>
    </w:p>
    <w:tbl>
      <w:tblPr>
        <w:tblW w:w="9301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F25CE7" w:rsidRPr="00F25CE7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25CE7" w:rsidRPr="00F25CE7" w:rsidRDefault="00F25CE7" w:rsidP="00B5541F">
            <w:pPr>
              <w:pStyle w:val="a6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5CE7">
              <w:rPr>
                <w:rStyle w:val="a7"/>
                <w:b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25CE7" w:rsidRPr="00F25CE7" w:rsidRDefault="00F25CE7" w:rsidP="00B5541F">
            <w:pPr>
              <w:pStyle w:val="a6"/>
              <w:jc w:val="center"/>
              <w:rPr>
                <w:sz w:val="28"/>
                <w:szCs w:val="28"/>
              </w:rPr>
            </w:pPr>
            <w:r w:rsidRPr="00F25CE7">
              <w:rPr>
                <w:bCs/>
                <w:sz w:val="28"/>
                <w:szCs w:val="28"/>
              </w:rPr>
              <w:t>Ключевые дела</w:t>
            </w:r>
          </w:p>
        </w:tc>
      </w:tr>
      <w:tr w:rsidR="00F25CE7" w:rsidRPr="004B3D2C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25CE7" w:rsidRDefault="00F25CE7" w:rsidP="00F25CE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0F00A4">
              <w:rPr>
                <w:bCs/>
              </w:rPr>
              <w:t>Получение знаний</w:t>
            </w:r>
            <w:r>
              <w:rPr>
                <w:bCs/>
                <w:lang w:val="ru-RU"/>
              </w:rPr>
              <w:t>: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о символах государства – Флаге, Гербе России, о госуд</w:t>
            </w:r>
            <w:r>
              <w:rPr>
                <w:lang w:val="ru-RU"/>
              </w:rPr>
              <w:t>арственных символах Оренбургской области, города Соль-Илецка</w:t>
            </w:r>
            <w:r w:rsidRPr="00F25CE7">
              <w:rPr>
                <w:lang w:val="ru-RU"/>
              </w:rPr>
              <w:t>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об институтах гражданского общества, о возможностях участия граждан в общественном управлении;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о правах и обязанностях гражданина России;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о правах и обязанностях, рег</w:t>
            </w:r>
            <w:r>
              <w:rPr>
                <w:lang w:val="ru-RU"/>
              </w:rPr>
              <w:t>ламентированных Уставом школы, Правилами для школьников</w:t>
            </w:r>
            <w:r w:rsidRPr="00F25CE7">
              <w:rPr>
                <w:lang w:val="ru-RU"/>
              </w:rPr>
              <w:t>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интерес к общественным явлениям, понимание активной роли человека в обществе;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ценностного отношения к своему национальному языку и культуре, как государственному, языку межнационального общения;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о народах России, об их общей исторической судьбе, о единстве народов нашей страны;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о национальных героях и важнейших событиях истории России, и ее народах;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интерес к государственным праздникам и важнейшим событиям в жизни Росс</w:t>
            </w:r>
            <w:r>
              <w:rPr>
                <w:lang w:val="ru-RU"/>
              </w:rPr>
              <w:t>ии, и своего края – Оренбургской</w:t>
            </w:r>
            <w:r w:rsidRPr="00F25CE7">
              <w:rPr>
                <w:lang w:val="ru-RU"/>
              </w:rPr>
              <w:t xml:space="preserve"> области;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стремление активно участвовать в делах класса, гимназии, семьи, своего города, малой Родины, своей страны;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любовь к образовательному учреждению, своему городу, области, народу России;</w:t>
            </w:r>
          </w:p>
          <w:p w:rsidR="00F25CE7" w:rsidRPr="00F70DC4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</w:pPr>
            <w:r w:rsidRPr="00F70DC4">
              <w:t>уважение к защитникам Отечества;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умение отвечать за свои поступки;</w:t>
            </w:r>
          </w:p>
          <w:p w:rsidR="00F25CE7" w:rsidRPr="00F25CE7" w:rsidRDefault="00F25CE7" w:rsidP="00132AEA">
            <w:pPr>
              <w:widowControl/>
              <w:numPr>
                <w:ilvl w:val="0"/>
                <w:numId w:val="16"/>
              </w:numPr>
              <w:shd w:val="clear" w:color="auto" w:fill="FFFFFF"/>
              <w:ind w:left="714" w:hanging="357"/>
              <w:jc w:val="both"/>
              <w:rPr>
                <w:lang w:val="ru-RU"/>
              </w:rPr>
            </w:pPr>
            <w:r w:rsidRPr="00F25CE7">
              <w:rPr>
                <w:lang w:val="ru-RU"/>
              </w:rPr>
              <w:t>негативное отношение к нарушениям порядка в классе, дома, на улице, к невыполнению человеком своих обязанностей.</w:t>
            </w:r>
          </w:p>
          <w:p w:rsidR="00F25CE7" w:rsidRPr="00F25CE7" w:rsidRDefault="00F25CE7" w:rsidP="00F25CE7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F25CE7" w:rsidRPr="00F25CE7" w:rsidRDefault="00F25CE7" w:rsidP="00F25CE7">
            <w:pPr>
              <w:shd w:val="clear" w:color="auto" w:fill="FFFFFF"/>
              <w:jc w:val="both"/>
              <w:rPr>
                <w:lang w:val="ru-RU"/>
              </w:rPr>
            </w:pPr>
          </w:p>
          <w:p w:rsidR="00F25CE7" w:rsidRPr="00F25CE7" w:rsidRDefault="00F25CE7" w:rsidP="00F25CE7">
            <w:pPr>
              <w:pStyle w:val="a6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25CE7" w:rsidRDefault="001C75C8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-День города Соль-Илецка;</w:t>
            </w:r>
          </w:p>
          <w:p w:rsidR="001C75C8" w:rsidRDefault="001C75C8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Районная конференция «Отечество. Растим патриотов»</w:t>
            </w:r>
          </w:p>
          <w:p w:rsidR="001C75C8" w:rsidRDefault="001C75C8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Социально-патриотическая акция «День призывника»;</w:t>
            </w:r>
          </w:p>
          <w:p w:rsidR="001C75C8" w:rsidRDefault="001C75C8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Форум «Я – гражданин России»</w:t>
            </w:r>
            <w:r w:rsidR="00823E93">
              <w:rPr>
                <w:bCs/>
                <w:sz w:val="28"/>
                <w:szCs w:val="28"/>
              </w:rPr>
              <w:t>, посвященный Дню Конституции;</w:t>
            </w:r>
          </w:p>
          <w:p w:rsidR="001C75C8" w:rsidRDefault="001C75C8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классные часы: «Я – гражданин России: права ребенка в мире взрослых»;</w:t>
            </w:r>
          </w:p>
          <w:p w:rsidR="001C75C8" w:rsidRDefault="001C75C8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8761D">
              <w:rPr>
                <w:bCs/>
                <w:sz w:val="28"/>
                <w:szCs w:val="28"/>
              </w:rPr>
              <w:t>Месячник «Патриот»;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Классные часы «Уроки мужества»;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Смотр строя и песни, посвященный Дню Защитника Отечества;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Митинг, посвященный Дню Защитника Отечества;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«Живая память» - встречи, посвященные погибшим в Афганистане и других горячих точках;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Митинг, посвященный погибшим в Афганистане и других горячих точках; 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Беседы о ВОВ «Дети войны»;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Районный фестиваль </w:t>
            </w:r>
            <w:r w:rsidR="00823E93">
              <w:rPr>
                <w:bCs/>
                <w:sz w:val="28"/>
                <w:szCs w:val="28"/>
              </w:rPr>
              <w:t xml:space="preserve">военно-патриотической песни </w:t>
            </w:r>
            <w:r>
              <w:rPr>
                <w:bCs/>
                <w:sz w:val="28"/>
                <w:szCs w:val="28"/>
              </w:rPr>
              <w:t>«Долг.Честь.Родина»;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Военно- спортивная игра «Зарница»;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Районные соревнования «А ну-ка, парни»;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Операция «Рассвет»;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Общешкольный митинг «Я – наследник Победы»;</w:t>
            </w:r>
          </w:p>
          <w:p w:rsidR="0048761D" w:rsidRDefault="0048761D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Общегородской митинг, посвященный Дню Победы</w:t>
            </w:r>
            <w:r w:rsidR="00800B07">
              <w:rPr>
                <w:bCs/>
                <w:sz w:val="28"/>
                <w:szCs w:val="28"/>
              </w:rPr>
              <w:t>;</w:t>
            </w:r>
          </w:p>
          <w:p w:rsidR="00800B07" w:rsidRPr="00F25CE7" w:rsidRDefault="00800B07" w:rsidP="00F25CE7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00B07">
              <w:rPr>
                <w:sz w:val="28"/>
                <w:szCs w:val="28"/>
              </w:rPr>
              <w:t>участие в городских, областных и всероссийских конкурсах правовой, патриотической и краеведческой направленности.</w:t>
            </w:r>
          </w:p>
        </w:tc>
      </w:tr>
    </w:tbl>
    <w:p w:rsidR="00F25CE7" w:rsidRDefault="00F25CE7" w:rsidP="00F9529E">
      <w:pPr>
        <w:rPr>
          <w:sz w:val="28"/>
          <w:szCs w:val="28"/>
          <w:lang w:val="ru-RU"/>
        </w:rPr>
      </w:pPr>
    </w:p>
    <w:p w:rsidR="00A043D5" w:rsidRPr="00A043D5" w:rsidRDefault="00A043D5" w:rsidP="000B65CC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043D5">
        <w:rPr>
          <w:b/>
          <w:bCs/>
          <w:sz w:val="28"/>
          <w:szCs w:val="28"/>
          <w:lang w:val="ru-RU"/>
        </w:rPr>
        <w:t>Совместная педагогическая деятельность семьи и школы:</w:t>
      </w:r>
    </w:p>
    <w:p w:rsidR="00A043D5" w:rsidRPr="00A043D5" w:rsidRDefault="00A043D5" w:rsidP="000B65CC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орга</w:t>
      </w:r>
      <w:r>
        <w:rPr>
          <w:sz w:val="28"/>
          <w:szCs w:val="28"/>
          <w:lang w:val="ru-RU"/>
        </w:rPr>
        <w:t>низация встреч учащихся школы</w:t>
      </w:r>
      <w:r w:rsidRPr="00A043D5">
        <w:rPr>
          <w:sz w:val="28"/>
          <w:szCs w:val="28"/>
          <w:lang w:val="ru-RU"/>
        </w:rPr>
        <w:t xml:space="preserve"> с родителями-военнослужащими;</w:t>
      </w:r>
    </w:p>
    <w:p w:rsidR="00A043D5" w:rsidRPr="00A043D5" w:rsidRDefault="00A043D5" w:rsidP="000B65CC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посещение семей, в которых есть (или были) ветераны войны;</w:t>
      </w:r>
    </w:p>
    <w:p w:rsidR="00A043D5" w:rsidRPr="00A043D5" w:rsidRDefault="00A043D5" w:rsidP="000B65CC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привлечение родителей к подготовке и проведению праздников, мероприятий;</w:t>
      </w:r>
    </w:p>
    <w:p w:rsidR="00A043D5" w:rsidRPr="00A043D5" w:rsidRDefault="00A043D5" w:rsidP="000B65CC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043D5">
        <w:rPr>
          <w:sz w:val="28"/>
          <w:szCs w:val="28"/>
        </w:rPr>
        <w:t>изучение семейных традиций;</w:t>
      </w:r>
    </w:p>
    <w:p w:rsidR="00A043D5" w:rsidRPr="00A043D5" w:rsidRDefault="00A043D5" w:rsidP="000B65CC">
      <w:pPr>
        <w:widowControl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организация и проведение семейных встреч, конкурсов и викторин;</w:t>
      </w:r>
    </w:p>
    <w:p w:rsidR="00A043D5" w:rsidRPr="00A043D5" w:rsidRDefault="00A043D5" w:rsidP="00132AEA">
      <w:pPr>
        <w:widowControl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043D5">
        <w:rPr>
          <w:sz w:val="28"/>
          <w:szCs w:val="28"/>
        </w:rPr>
        <w:t>совместные проекты.</w:t>
      </w:r>
    </w:p>
    <w:p w:rsidR="00102232" w:rsidRDefault="00102232" w:rsidP="00F9529E">
      <w:pPr>
        <w:rPr>
          <w:sz w:val="28"/>
          <w:szCs w:val="28"/>
          <w:lang w:val="ru-RU"/>
        </w:rPr>
      </w:pPr>
    </w:p>
    <w:p w:rsidR="00A043D5" w:rsidRPr="00A043D5" w:rsidRDefault="00A043D5" w:rsidP="00A043D5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A043D5">
        <w:rPr>
          <w:b/>
          <w:bCs/>
          <w:sz w:val="28"/>
          <w:szCs w:val="28"/>
          <w:lang w:val="ru-RU"/>
        </w:rPr>
        <w:t>Пу</w:t>
      </w:r>
      <w:r>
        <w:rPr>
          <w:b/>
          <w:bCs/>
          <w:sz w:val="28"/>
          <w:szCs w:val="28"/>
          <w:lang w:val="ru-RU"/>
        </w:rPr>
        <w:t>ти реализации модуля «Гражданин и патриот</w:t>
      </w:r>
      <w:r w:rsidRPr="00A043D5">
        <w:rPr>
          <w:b/>
          <w:bCs/>
          <w:sz w:val="28"/>
          <w:szCs w:val="28"/>
          <w:lang w:val="ru-RU"/>
        </w:rPr>
        <w:t>»</w:t>
      </w:r>
    </w:p>
    <w:p w:rsidR="00A043D5" w:rsidRPr="00A043D5" w:rsidRDefault="00B4203A" w:rsidP="00A043D5">
      <w:pPr>
        <w:shd w:val="clear" w:color="auto" w:fill="FFFFFF"/>
        <w:jc w:val="center"/>
        <w:rPr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34" style="position:absolute;left:0;text-align:left;margin-left:75.1pt;margin-top:13.15pt;width:124.45pt;height:45.8pt;z-index:251668480" arcsize="10923f" fillcolor="#f2dbdb">
            <v:textbox style="mso-next-textbox:#_x0000_s1034">
              <w:txbxContent>
                <w:p w:rsidR="00D50844" w:rsidRPr="00A043D5" w:rsidRDefault="00D50844" w:rsidP="00A043D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043D5">
                    <w:rPr>
                      <w:sz w:val="20"/>
                      <w:szCs w:val="20"/>
                      <w:lang w:val="ru-RU"/>
                    </w:rPr>
                    <w:t xml:space="preserve">Включение воспитательных задач </w:t>
                  </w:r>
                </w:p>
                <w:p w:rsidR="00D50844" w:rsidRPr="00A043D5" w:rsidRDefault="00D50844" w:rsidP="00A043D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043D5">
                    <w:rPr>
                      <w:sz w:val="20"/>
                      <w:szCs w:val="20"/>
                      <w:lang w:val="ru-RU"/>
                    </w:rPr>
                    <w:t>в урочную</w:t>
                  </w:r>
                  <w:r w:rsidRPr="00A043D5">
                    <w:rPr>
                      <w:lang w:val="ru-RU"/>
                    </w:rPr>
                    <w:t xml:space="preserve"> </w:t>
                  </w:r>
                  <w:r w:rsidRPr="00A043D5">
                    <w:rPr>
                      <w:sz w:val="20"/>
                      <w:szCs w:val="20"/>
                      <w:lang w:val="ru-RU"/>
                    </w:rPr>
                    <w:t>деятельность</w:t>
                  </w:r>
                </w:p>
                <w:p w:rsidR="00D50844" w:rsidRPr="00A043D5" w:rsidRDefault="00D50844" w:rsidP="00A043D5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30" style="position:absolute;left:0;text-align:left;margin-left:272.65pt;margin-top:13.15pt;width:124.45pt;height:45.2pt;z-index:251664384" arcsize="10923f" fillcolor="#eaf1dd">
            <v:textbox style="mso-next-textbox:#_x0000_s1030">
              <w:txbxContent>
                <w:p w:rsidR="00D50844" w:rsidRDefault="00D50844" w:rsidP="00A043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Pr="00D16616" w:rsidRDefault="00D50844" w:rsidP="00A043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учреждениями культуры</w:t>
                  </w:r>
                </w:p>
                <w:p w:rsidR="00D50844" w:rsidRDefault="00D50844" w:rsidP="00A043D5"/>
              </w:txbxContent>
            </v:textbox>
          </v:roundrect>
        </w:pict>
      </w: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97.1pt;margin-top:5.7pt;width:47.75pt;height:44.95pt;z-index:251675648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37" type="#_x0000_t32" style="position:absolute;left:0;text-align:left;margin-left:20.35pt;margin-top:1.65pt;width:54.75pt;height:49pt;flip:x;z-index:251671552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36" type="#_x0000_t32" style="position:absolute;left:0;text-align:left;margin-left:199.55pt;margin-top:5.7pt;width:73.1pt;height:.6pt;flip:y;z-index:251670528" o:connectortype="straight"/>
        </w:pict>
      </w:r>
    </w:p>
    <w:p w:rsidR="00A043D5" w:rsidRPr="00A043D5" w:rsidRDefault="00A043D5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A043D5" w:rsidRPr="00A043D5" w:rsidRDefault="00A043D5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31" style="position:absolute;left:0;text-align:left;margin-left:-4.1pt;margin-top:9.25pt;width:124.45pt;height:34pt;z-index:251665408" arcsize="10923f" fillcolor="#ffc">
            <v:textbox>
              <w:txbxContent>
                <w:p w:rsidR="00D50844" w:rsidRPr="00A043D5" w:rsidRDefault="00D50844" w:rsidP="00A043D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библиотеки </w:t>
                  </w:r>
                  <w:r>
                    <w:rPr>
                      <w:sz w:val="20"/>
                      <w:szCs w:val="20"/>
                      <w:lang w:val="ru-RU"/>
                    </w:rPr>
                    <w:t>школы</w:t>
                  </w:r>
                </w:p>
                <w:p w:rsidR="00D50844" w:rsidRDefault="00D50844" w:rsidP="00A043D5"/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29" style="position:absolute;left:0;text-align:left;margin-left:353.6pt;margin-top:9.25pt;width:124.45pt;height:34pt;z-index:251663360" arcsize="10923f" fillcolor="#fbd4b4">
            <v:textbox>
              <w:txbxContent>
                <w:p w:rsidR="00D50844" w:rsidRDefault="00D50844" w:rsidP="00A043D5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D50844" w:rsidRPr="00016CAA" w:rsidRDefault="00D50844" w:rsidP="00A043D5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 w:rsidRPr="00016CAA">
                    <w:rPr>
                      <w:sz w:val="20"/>
                      <w:szCs w:val="20"/>
                    </w:rPr>
                    <w:t>система КТД</w:t>
                  </w:r>
                </w:p>
                <w:p w:rsidR="00D50844" w:rsidRDefault="00D50844" w:rsidP="00A043D5"/>
              </w:txbxContent>
            </v:textbox>
          </v:roundrect>
        </w:pict>
      </w:r>
      <w:r w:rsidRPr="00B4203A">
        <w:rPr>
          <w:bCs/>
          <w:noProof/>
          <w:sz w:val="28"/>
          <w:szCs w:val="28"/>
        </w:rPr>
        <w:pict>
          <v:shape id="_x0000_s1027" type="#_x0000_t32" style="position:absolute;left:0;text-align:left;margin-left:276.1pt;margin-top:9.25pt;width:1.15pt;height:0;flip:x;z-index:251661312" o:connectortype="straight"/>
        </w:pict>
      </w:r>
    </w:p>
    <w:p w:rsidR="00A043D5" w:rsidRPr="00A043D5" w:rsidRDefault="00A043D5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/>
          <w:bCs/>
          <w:noProof/>
          <w:color w:val="FF0000"/>
          <w:sz w:val="28"/>
          <w:szCs w:val="28"/>
        </w:rPr>
        <w:pict>
          <v:roundrect id="_x0000_s1026" style="position:absolute;left:0;text-align:left;margin-left:166.2pt;margin-top:.35pt;width:147.2pt;height:56.1pt;z-index:251660288" arcsize="10923f" fillcolor="red" strokecolor="#f2f2f2" strokeweight="3pt">
            <v:shadow on="t" type="perspective" color="#622423" opacity=".5" offset="1pt" offset2="-1pt"/>
            <v:textbox style="mso-next-textbox:#_x0000_s1026">
              <w:txbxContent>
                <w:p w:rsidR="00D50844" w:rsidRPr="00016CAA" w:rsidRDefault="00D50844" w:rsidP="00A043D5">
                  <w:pPr>
                    <w:jc w:val="center"/>
                    <w:rPr>
                      <w:b/>
                    </w:rPr>
                  </w:pPr>
                  <w:r w:rsidRPr="00016CAA">
                    <w:rPr>
                      <w:b/>
                    </w:rPr>
                    <w:t>Модудь</w:t>
                  </w:r>
                </w:p>
                <w:p w:rsidR="00D50844" w:rsidRPr="00016CAA" w:rsidRDefault="00D50844" w:rsidP="00A043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lang w:val="ru-RU"/>
                    </w:rPr>
                    <w:t>Гражданин и патриот</w:t>
                  </w:r>
                  <w:r w:rsidRPr="00016CAA"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42" type="#_x0000_t32" style="position:absolute;left:0;text-align:left;margin-left:450.05pt;margin-top:1.85pt;width:1.15pt;height:18.05pt;z-index:251676672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38" type="#_x0000_t32" style="position:absolute;left:0;text-align:left;margin-left:24.95pt;margin-top:1.85pt;width:.6pt;height:18.05pt;z-index:251672576" o:connectortype="straight"/>
        </w:pict>
      </w: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32" style="position:absolute;left:0;text-align:left;margin-left:-4.1pt;margin-top:6.1pt;width:124.45pt;height:34pt;z-index:251666432" arcsize="10923f" fillcolor="#fcf">
            <v:textbox>
              <w:txbxContent>
                <w:p w:rsidR="00D50844" w:rsidRDefault="00D50844" w:rsidP="00A043D5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 w:rsidRPr="00D16616">
                    <w:rPr>
                      <w:sz w:val="20"/>
                      <w:szCs w:val="20"/>
                    </w:rPr>
                    <w:t>Сотрудничество</w:t>
                  </w:r>
                </w:p>
                <w:p w:rsidR="00D50844" w:rsidRPr="00A043D5" w:rsidRDefault="00D50844" w:rsidP="00A043D5">
                  <w:pPr>
                    <w:ind w:right="-178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с Советом </w:t>
                  </w:r>
                  <w:r>
                    <w:rPr>
                      <w:sz w:val="20"/>
                      <w:szCs w:val="20"/>
                      <w:lang w:val="ru-RU"/>
                    </w:rPr>
                    <w:t>ветеранов</w:t>
                  </w:r>
                </w:p>
                <w:p w:rsidR="00D50844" w:rsidRDefault="00D50844" w:rsidP="00A043D5"/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33" style="position:absolute;left:0;text-align:left;margin-left:356.5pt;margin-top:6.1pt;width:124.45pt;height:34pt;z-index:251667456" arcsize="10923f" fillcolor="#cff">
            <v:textbox>
              <w:txbxContent>
                <w:p w:rsidR="00D50844" w:rsidRPr="00C4316B" w:rsidRDefault="00D50844" w:rsidP="00A043D5">
                  <w:pPr>
                    <w:ind w:right="-12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Преподавание курса «</w:t>
                  </w:r>
                  <w:r>
                    <w:rPr>
                      <w:sz w:val="20"/>
                      <w:szCs w:val="20"/>
                      <w:lang w:val="ru-RU"/>
                    </w:rPr>
                    <w:t>Светская этика</w:t>
                  </w:r>
                  <w:r w:rsidRPr="00C4316B">
                    <w:rPr>
                      <w:sz w:val="20"/>
                      <w:szCs w:val="20"/>
                    </w:rPr>
                    <w:t>»</w:t>
                  </w:r>
                </w:p>
                <w:p w:rsidR="00D50844" w:rsidRDefault="00D50844" w:rsidP="00A043D5"/>
              </w:txbxContent>
            </v:textbox>
          </v:roundrect>
        </w:pict>
      </w:r>
    </w:p>
    <w:p w:rsidR="00A043D5" w:rsidRPr="00A043D5" w:rsidRDefault="00A043D5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43" type="#_x0000_t32" style="position:absolute;left:0;text-align:left;margin-left:379pt;margin-top:12.5pt;width:71.05pt;height:47pt;flip:x;z-index:251677696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39" type="#_x0000_t32" style="position:absolute;left:0;text-align:left;margin-left:29.55pt;margin-top:12.5pt;width:51.85pt;height:47pt;z-index:251673600" o:connectortype="straight"/>
        </w:pict>
      </w:r>
    </w:p>
    <w:p w:rsidR="00A043D5" w:rsidRPr="00A043D5" w:rsidRDefault="00A043D5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28" style="position:absolute;left:0;text-align:left;margin-left:81.4pt;margin-top:6.85pt;width:124.45pt;height:46.65pt;z-index:251662336" arcsize="10923f" fillcolor="#daeef3">
            <v:textbox>
              <w:txbxContent>
                <w:p w:rsidR="00D50844" w:rsidRDefault="00D50844" w:rsidP="00A043D5">
                  <w:pPr>
                    <w:ind w:right="-27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Работа Совета старшеклассников</w:t>
                  </w:r>
                </w:p>
                <w:p w:rsidR="00D50844" w:rsidRPr="00A043D5" w:rsidRDefault="00D50844" w:rsidP="00A043D5">
                  <w:pPr>
                    <w:ind w:right="-27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«ШАНС»</w:t>
                  </w:r>
                  <w:r w:rsidRPr="00A043D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D50844" w:rsidRPr="00A043D5" w:rsidRDefault="00D50844" w:rsidP="00A043D5">
                  <w:pPr>
                    <w:ind w:right="-271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D50844" w:rsidRPr="00A043D5" w:rsidRDefault="00D50844" w:rsidP="00A043D5">
                  <w:pPr>
                    <w:rPr>
                      <w:lang w:val="ru-RU"/>
                    </w:rPr>
                  </w:pPr>
                </w:p>
                <w:p w:rsidR="00D50844" w:rsidRPr="00A043D5" w:rsidRDefault="00D50844" w:rsidP="00A043D5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35" style="position:absolute;left:0;text-align:left;margin-left:254.55pt;margin-top:6.85pt;width:124.45pt;height:45.2pt;z-index:251669504" arcsize="10923f" fillcolor="#fcc">
            <v:textbox>
              <w:txbxContent>
                <w:p w:rsidR="00D50844" w:rsidRDefault="00D50844" w:rsidP="00A043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Pr="00A043D5" w:rsidRDefault="00D50844" w:rsidP="00A043D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  <w:lang w:val="ru-RU"/>
                    </w:rPr>
                    <w:t>РЦДТ</w:t>
                  </w:r>
                </w:p>
                <w:p w:rsidR="00D50844" w:rsidRDefault="00D50844" w:rsidP="00A043D5"/>
              </w:txbxContent>
            </v:textbox>
          </v:roundrect>
        </w:pict>
      </w:r>
    </w:p>
    <w:p w:rsidR="00A043D5" w:rsidRPr="00A043D5" w:rsidRDefault="00A043D5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A043D5" w:rsidRPr="00A043D5" w:rsidRDefault="00B4203A" w:rsidP="00A043D5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40" type="#_x0000_t32" style="position:absolute;left:0;text-align:left;margin-left:205.85pt;margin-top:7.75pt;width:48.7pt;height:0;z-index:251674624" o:connectortype="straight"/>
        </w:pict>
      </w:r>
    </w:p>
    <w:p w:rsidR="00A043D5" w:rsidRPr="00A043D5" w:rsidRDefault="00A043D5" w:rsidP="00A043D5">
      <w:pPr>
        <w:shd w:val="clear" w:color="auto" w:fill="FFFFFF"/>
        <w:jc w:val="both"/>
        <w:rPr>
          <w:bCs/>
          <w:lang w:val="ru-RU"/>
        </w:rPr>
      </w:pPr>
    </w:p>
    <w:p w:rsidR="00A043D5" w:rsidRPr="00A043D5" w:rsidRDefault="00A043D5" w:rsidP="00A043D5">
      <w:pPr>
        <w:shd w:val="clear" w:color="auto" w:fill="FFFFFF"/>
        <w:jc w:val="both"/>
        <w:rPr>
          <w:bCs/>
          <w:sz w:val="16"/>
          <w:szCs w:val="16"/>
          <w:lang w:val="ru-RU"/>
        </w:rPr>
      </w:pPr>
    </w:p>
    <w:p w:rsidR="00A043D5" w:rsidRPr="00A043D5" w:rsidRDefault="00A043D5" w:rsidP="000B65CC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043D5">
        <w:rPr>
          <w:b/>
          <w:bCs/>
          <w:sz w:val="28"/>
          <w:szCs w:val="28"/>
          <w:lang w:val="ru-RU"/>
        </w:rPr>
        <w:t>Планируемые результаты:</w:t>
      </w:r>
    </w:p>
    <w:p w:rsidR="00A043D5" w:rsidRPr="00A043D5" w:rsidRDefault="00A043D5" w:rsidP="000B65C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В гимназии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A043D5" w:rsidRPr="00A043D5" w:rsidRDefault="00A043D5" w:rsidP="000B65C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В гимназии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B360EF" w:rsidRDefault="00A043D5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B360EF" w:rsidRPr="00B360EF" w:rsidRDefault="00B360EF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B360EF">
        <w:rPr>
          <w:sz w:val="28"/>
          <w:szCs w:val="28"/>
          <w:lang w:val="ru-RU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A043D5" w:rsidRPr="00A043D5" w:rsidRDefault="00A043D5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B360EF" w:rsidRDefault="00A043D5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A043D5">
        <w:rPr>
          <w:sz w:val="28"/>
          <w:szCs w:val="28"/>
          <w:lang w:val="ru-RU"/>
        </w:rPr>
        <w:t>опыт постижения ценностей гражданского общества, национальной истории и культуры;</w:t>
      </w:r>
    </w:p>
    <w:p w:rsidR="00A043D5" w:rsidRDefault="00A043D5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B360EF">
        <w:rPr>
          <w:sz w:val="28"/>
          <w:szCs w:val="28"/>
          <w:lang w:val="ru-RU"/>
        </w:rPr>
        <w:t>опыт ролевого взаимодействия и реализации гражданской, патриотической позиции</w:t>
      </w:r>
      <w:r w:rsidR="00B360EF">
        <w:rPr>
          <w:sz w:val="28"/>
          <w:szCs w:val="28"/>
          <w:lang w:val="ru-RU"/>
        </w:rPr>
        <w:t>;</w:t>
      </w:r>
    </w:p>
    <w:p w:rsidR="00B360EF" w:rsidRDefault="00B360EF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B360EF">
        <w:rPr>
          <w:sz w:val="28"/>
          <w:szCs w:val="28"/>
          <w:lang w:val="ru-RU"/>
        </w:rPr>
        <w:t>знания о правах и обязанностях человека, гражданина, семьянина, товарища.</w:t>
      </w:r>
    </w:p>
    <w:p w:rsidR="00B360EF" w:rsidRPr="00B360EF" w:rsidRDefault="00B360EF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B360EF">
        <w:rPr>
          <w:sz w:val="28"/>
          <w:szCs w:val="28"/>
        </w:rPr>
        <w:t> </w:t>
      </w:r>
      <w:r w:rsidRPr="00B360EF">
        <w:rPr>
          <w:sz w:val="28"/>
          <w:szCs w:val="28"/>
          <w:lang w:val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B360EF" w:rsidRPr="00B360EF" w:rsidRDefault="00B360EF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B360EF">
        <w:rPr>
          <w:sz w:val="28"/>
          <w:szCs w:val="28"/>
          <w:lang w:val="ru-RU"/>
        </w:rPr>
        <w:t> уважительное отношение к органам охраны правопорядка;</w:t>
      </w:r>
    </w:p>
    <w:p w:rsidR="00B360EF" w:rsidRPr="00B360EF" w:rsidRDefault="00B360EF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B360EF">
        <w:rPr>
          <w:sz w:val="28"/>
          <w:szCs w:val="28"/>
          <w:lang w:val="ru-RU"/>
        </w:rPr>
        <w:t> знание национальных героев и важнейших событий истории России;</w:t>
      </w:r>
    </w:p>
    <w:p w:rsidR="00B360EF" w:rsidRDefault="00B360EF" w:rsidP="000B65CC">
      <w:pPr>
        <w:widowControl/>
        <w:numPr>
          <w:ilvl w:val="0"/>
          <w:numId w:val="18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B360EF">
        <w:rPr>
          <w:sz w:val="28"/>
          <w:szCs w:val="28"/>
          <w:lang w:val="ru-RU"/>
        </w:rPr>
        <w:t> знание государственных праздников, их истории и значения для общества.</w:t>
      </w:r>
    </w:p>
    <w:p w:rsidR="00C0221D" w:rsidRDefault="00C0221D" w:rsidP="000B65CC">
      <w:pPr>
        <w:widowControl/>
        <w:shd w:val="clear" w:color="auto" w:fill="FFFFFF"/>
        <w:spacing w:line="360" w:lineRule="auto"/>
        <w:ind w:left="426"/>
        <w:jc w:val="both"/>
        <w:rPr>
          <w:sz w:val="28"/>
          <w:szCs w:val="28"/>
          <w:lang w:val="ru-RU"/>
        </w:rPr>
      </w:pPr>
    </w:p>
    <w:p w:rsidR="00C0221D" w:rsidRPr="00F25CE7" w:rsidRDefault="00C0221D" w:rsidP="000B65CC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Модуль «Спешите делать добро</w:t>
      </w:r>
      <w:r w:rsidRPr="00F25CE7">
        <w:rPr>
          <w:b/>
          <w:bCs/>
          <w:sz w:val="28"/>
          <w:szCs w:val="28"/>
          <w:lang w:val="ru-RU"/>
        </w:rPr>
        <w:t>»</w:t>
      </w:r>
    </w:p>
    <w:p w:rsidR="00C0221D" w:rsidRPr="00B360EF" w:rsidRDefault="00C0221D" w:rsidP="000B65CC">
      <w:pPr>
        <w:widowControl/>
        <w:shd w:val="clear" w:color="auto" w:fill="FFFFFF"/>
        <w:spacing w:line="360" w:lineRule="auto"/>
        <w:ind w:left="426"/>
        <w:jc w:val="both"/>
        <w:rPr>
          <w:sz w:val="28"/>
          <w:szCs w:val="28"/>
          <w:lang w:val="ru-RU"/>
        </w:rPr>
      </w:pPr>
    </w:p>
    <w:p w:rsidR="00C0221D" w:rsidRPr="00C0221D" w:rsidRDefault="00C0221D" w:rsidP="000B65CC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Направление 2. </w:t>
      </w:r>
      <w:r w:rsidRPr="00C0221D">
        <w:rPr>
          <w:b/>
          <w:i/>
          <w:sz w:val="28"/>
          <w:szCs w:val="28"/>
          <w:lang w:val="ru-RU"/>
        </w:rPr>
        <w:t>Воспитание нравственных чувств и этического сознания.</w:t>
      </w:r>
    </w:p>
    <w:p w:rsidR="00C0221D" w:rsidRPr="00C0221D" w:rsidRDefault="00C0221D" w:rsidP="000B65CC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0221D">
        <w:rPr>
          <w:b/>
          <w:bCs/>
          <w:sz w:val="28"/>
          <w:szCs w:val="28"/>
          <w:lang w:val="ru-RU"/>
        </w:rPr>
        <w:t xml:space="preserve">Ценности: </w:t>
      </w:r>
      <w:r w:rsidRPr="00B5541F">
        <w:rPr>
          <w:i/>
          <w:sz w:val="28"/>
          <w:szCs w:val="28"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</w:t>
      </w:r>
      <w:r w:rsidR="00B5541F">
        <w:rPr>
          <w:i/>
          <w:sz w:val="28"/>
          <w:szCs w:val="28"/>
          <w:lang w:val="ru-RU"/>
        </w:rPr>
        <w:t>.</w:t>
      </w:r>
    </w:p>
    <w:p w:rsidR="00C0221D" w:rsidRDefault="00C0221D" w:rsidP="000B65CC">
      <w:pPr>
        <w:widowControl/>
        <w:shd w:val="clear" w:color="auto" w:fill="FFFFFF"/>
        <w:spacing w:line="360" w:lineRule="auto"/>
        <w:ind w:left="426"/>
        <w:jc w:val="both"/>
        <w:rPr>
          <w:sz w:val="28"/>
          <w:szCs w:val="28"/>
          <w:lang w:val="ru-RU"/>
        </w:rPr>
      </w:pPr>
    </w:p>
    <w:p w:rsidR="00C0221D" w:rsidRDefault="00C0221D" w:rsidP="00C0221D">
      <w:pPr>
        <w:jc w:val="center"/>
        <w:rPr>
          <w:rStyle w:val="a7"/>
          <w:sz w:val="28"/>
          <w:szCs w:val="28"/>
          <w:lang w:val="ru-RU"/>
        </w:rPr>
      </w:pPr>
      <w:r w:rsidRPr="00F25CE7">
        <w:rPr>
          <w:rStyle w:val="a7"/>
          <w:sz w:val="28"/>
          <w:szCs w:val="28"/>
        </w:rPr>
        <w:t>Основные направления работы</w:t>
      </w:r>
    </w:p>
    <w:p w:rsidR="00C0221D" w:rsidRPr="00F25CE7" w:rsidRDefault="00C0221D" w:rsidP="00C0221D">
      <w:pPr>
        <w:jc w:val="center"/>
        <w:rPr>
          <w:rStyle w:val="a7"/>
          <w:sz w:val="28"/>
          <w:szCs w:val="28"/>
          <w:lang w:val="ru-RU"/>
        </w:rPr>
      </w:pPr>
    </w:p>
    <w:tbl>
      <w:tblPr>
        <w:tblW w:w="9301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C0221D" w:rsidRPr="00F25CE7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221D" w:rsidRPr="00F25CE7" w:rsidRDefault="00C0221D" w:rsidP="00B5541F">
            <w:pPr>
              <w:pStyle w:val="a6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5CE7">
              <w:rPr>
                <w:rStyle w:val="a7"/>
                <w:b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221D" w:rsidRPr="00F25CE7" w:rsidRDefault="00C0221D" w:rsidP="00B5541F">
            <w:pPr>
              <w:pStyle w:val="a6"/>
              <w:jc w:val="center"/>
              <w:rPr>
                <w:sz w:val="28"/>
                <w:szCs w:val="28"/>
              </w:rPr>
            </w:pPr>
            <w:r w:rsidRPr="00F25CE7">
              <w:rPr>
                <w:bCs/>
                <w:sz w:val="28"/>
                <w:szCs w:val="28"/>
              </w:rPr>
              <w:t>Ключевые дела</w:t>
            </w:r>
          </w:p>
        </w:tc>
      </w:tr>
      <w:tr w:rsidR="00C0221D" w:rsidRPr="004B3D2C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0221D" w:rsidRDefault="00C0221D" w:rsidP="00C0221D">
            <w:pPr>
              <w:pStyle w:val="a6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Получение знаний: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о базовых национальных российских ценностях;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различия хороших и плохих поступков;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о правилах поведения в гимназии, дома, на улице, в общественных местах, на природе;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уважительного отношения к родителям, старшим, доброжелательное отношение к сверстникам и младшим;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установления дружеских взаимоотношений в коллективе, основанных на взаимопомощи и взаимной поддержке;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бережного, гуманного отношение ко всему живому;</w:t>
            </w:r>
          </w:p>
          <w:p w:rsidR="00C0221D" w:rsidRPr="00F70DC4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</w:pPr>
            <w:r w:rsidRPr="00F70DC4">
              <w:t>правил этики, культуры речи;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C0221D" w:rsidRPr="00C0221D" w:rsidRDefault="00C0221D" w:rsidP="00132AEA">
            <w:pPr>
              <w:widowControl/>
              <w:numPr>
                <w:ilvl w:val="0"/>
                <w:numId w:val="19"/>
              </w:numPr>
              <w:shd w:val="clear" w:color="auto" w:fill="FFFFFF"/>
              <w:jc w:val="both"/>
              <w:rPr>
                <w:lang w:val="ru-RU"/>
              </w:rPr>
            </w:pPr>
            <w:r w:rsidRPr="00C0221D">
              <w:rPr>
                <w:lang w:val="ru-RU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C0221D" w:rsidRPr="00F25CE7" w:rsidRDefault="00C0221D" w:rsidP="00C0221D">
            <w:pPr>
              <w:pStyle w:val="a6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7B55" w:rsidRPr="00867B55" w:rsidRDefault="00867B55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867B55">
              <w:rPr>
                <w:sz w:val="28"/>
                <w:szCs w:val="28"/>
                <w:lang w:val="ru-RU"/>
              </w:rPr>
              <w:t>День Знаний;</w:t>
            </w:r>
          </w:p>
          <w:p w:rsidR="00867B55" w:rsidRDefault="00867B55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 w:rsidRPr="00867B55">
              <w:rPr>
                <w:sz w:val="28"/>
                <w:szCs w:val="28"/>
                <w:lang w:val="ru-RU"/>
              </w:rPr>
              <w:t>- День</w:t>
            </w:r>
            <w:r>
              <w:rPr>
                <w:sz w:val="28"/>
                <w:szCs w:val="28"/>
                <w:lang w:val="ru-RU"/>
              </w:rPr>
              <w:t xml:space="preserve"> пожилого человека – мероприятия акции «Милосердие»; </w:t>
            </w:r>
          </w:p>
          <w:p w:rsidR="00C47C61" w:rsidRPr="00867B55" w:rsidRDefault="00C47C61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«Помоги ребенку»;</w:t>
            </w:r>
          </w:p>
          <w:p w:rsidR="00867B55" w:rsidRPr="00867B55" w:rsidRDefault="00867B55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 w:rsidRPr="00867B55">
              <w:rPr>
                <w:sz w:val="28"/>
                <w:szCs w:val="28"/>
                <w:lang w:val="ru-RU"/>
              </w:rPr>
              <w:t>- День Учителя;</w:t>
            </w:r>
          </w:p>
          <w:p w:rsidR="00867B55" w:rsidRDefault="00867B55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 w:rsidRPr="00867B55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День М</w:t>
            </w:r>
            <w:r w:rsidRPr="00867B55">
              <w:rPr>
                <w:sz w:val="28"/>
                <w:szCs w:val="28"/>
                <w:lang w:val="ru-RU"/>
              </w:rPr>
              <w:t>атери;</w:t>
            </w:r>
          </w:p>
          <w:p w:rsidR="0019745D" w:rsidRPr="00867B55" w:rsidRDefault="0019745D" w:rsidP="0019745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745D">
              <w:rPr>
                <w:sz w:val="28"/>
                <w:szCs w:val="28"/>
                <w:lang w:val="ru-RU"/>
              </w:rPr>
              <w:t>классные часы, посвященные Международному Дню толерантности;</w:t>
            </w:r>
          </w:p>
          <w:p w:rsidR="00867B55" w:rsidRDefault="00867B55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 w:rsidRPr="00867B55">
              <w:rPr>
                <w:bCs/>
                <w:sz w:val="28"/>
                <w:szCs w:val="28"/>
                <w:lang w:val="ru-RU"/>
              </w:rPr>
              <w:t xml:space="preserve">-  </w:t>
            </w:r>
            <w:r>
              <w:rPr>
                <w:sz w:val="28"/>
                <w:szCs w:val="28"/>
                <w:lang w:val="ru-RU"/>
              </w:rPr>
              <w:t>КТД «Новогодний калейдоскоп</w:t>
            </w:r>
            <w:r w:rsidRPr="00867B55">
              <w:rPr>
                <w:sz w:val="28"/>
                <w:szCs w:val="28"/>
                <w:lang w:val="ru-RU"/>
              </w:rPr>
              <w:t>»;</w:t>
            </w:r>
          </w:p>
          <w:p w:rsidR="00867B55" w:rsidRDefault="00867B55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67B55">
              <w:rPr>
                <w:sz w:val="28"/>
                <w:szCs w:val="28"/>
                <w:lang w:val="ru-RU"/>
              </w:rPr>
              <w:t>праздничные м</w:t>
            </w:r>
            <w:r>
              <w:rPr>
                <w:sz w:val="28"/>
                <w:szCs w:val="28"/>
                <w:lang w:val="ru-RU"/>
              </w:rPr>
              <w:t>ероприятия, посвященные 8 марта «Свет женщины прекрасный и далекий»;</w:t>
            </w:r>
          </w:p>
          <w:p w:rsidR="00867B55" w:rsidRDefault="00867B55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Вечер встречи выпускников «День родной школы»;</w:t>
            </w:r>
          </w:p>
          <w:p w:rsidR="00867B55" w:rsidRDefault="0019745D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семьи;</w:t>
            </w:r>
          </w:p>
          <w:p w:rsidR="0019745D" w:rsidRDefault="0019745D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детства;</w:t>
            </w:r>
          </w:p>
          <w:p w:rsidR="0019745D" w:rsidRDefault="0019745D" w:rsidP="00867B55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«Ученик года»;</w:t>
            </w:r>
          </w:p>
          <w:p w:rsidR="00C0221D" w:rsidRPr="0019745D" w:rsidRDefault="0019745D" w:rsidP="0019745D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 w:rsidRPr="0019745D">
              <w:rPr>
                <w:sz w:val="28"/>
                <w:szCs w:val="28"/>
                <w:lang w:val="ru-RU"/>
              </w:rPr>
              <w:t>- Составление генеалогического древа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9745D" w:rsidRPr="0019745D" w:rsidRDefault="0019745D" w:rsidP="001974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745D">
              <w:rPr>
                <w:sz w:val="28"/>
                <w:szCs w:val="28"/>
                <w:lang w:val="ru-RU"/>
              </w:rPr>
              <w:t>Научно-практическая конференция.</w:t>
            </w:r>
          </w:p>
          <w:p w:rsidR="0019745D" w:rsidRDefault="0019745D" w:rsidP="0019745D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Танцевальный конкурс «Малахитовая шкатулка»;</w:t>
            </w:r>
          </w:p>
          <w:p w:rsidR="0019745D" w:rsidRDefault="0019745D" w:rsidP="0019745D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Районный конкурс «Талант. Музыка. Дети»;</w:t>
            </w:r>
          </w:p>
          <w:p w:rsidR="0019745D" w:rsidRDefault="0019745D" w:rsidP="0019745D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Весенняя неделя добра;</w:t>
            </w:r>
          </w:p>
          <w:p w:rsidR="0019745D" w:rsidRDefault="0019745D" w:rsidP="0019745D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Праздник «Последнего звонка»;</w:t>
            </w:r>
          </w:p>
          <w:p w:rsidR="0019745D" w:rsidRPr="0019745D" w:rsidRDefault="0019745D" w:rsidP="0019745D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745D">
              <w:rPr>
                <w:sz w:val="28"/>
                <w:szCs w:val="28"/>
                <w:lang w:val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C0221D" w:rsidRDefault="00C0221D" w:rsidP="00B360EF">
      <w:pPr>
        <w:widowControl/>
        <w:shd w:val="clear" w:color="auto" w:fill="FFFFFF"/>
        <w:ind w:left="426"/>
        <w:jc w:val="both"/>
        <w:rPr>
          <w:sz w:val="28"/>
          <w:szCs w:val="28"/>
          <w:lang w:val="ru-RU"/>
        </w:rPr>
      </w:pPr>
    </w:p>
    <w:p w:rsidR="00CB2D81" w:rsidRPr="00CB2D81" w:rsidRDefault="00CB2D81" w:rsidP="000B65CC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B2D81">
        <w:rPr>
          <w:b/>
          <w:bCs/>
          <w:sz w:val="28"/>
          <w:szCs w:val="28"/>
          <w:lang w:val="ru-RU"/>
        </w:rPr>
        <w:t>Совместная педагогическая деятельность семьи и школы:</w:t>
      </w:r>
    </w:p>
    <w:p w:rsidR="00CB2D81" w:rsidRPr="00CB2D81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B2D81">
        <w:rPr>
          <w:sz w:val="28"/>
          <w:szCs w:val="28"/>
        </w:rPr>
        <w:t>оформление информационных стендов;</w:t>
      </w:r>
    </w:p>
    <w:p w:rsidR="00CB2D81" w:rsidRPr="00CB2D81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обще</w:t>
      </w:r>
      <w:r>
        <w:rPr>
          <w:sz w:val="28"/>
          <w:szCs w:val="28"/>
          <w:lang w:val="ru-RU"/>
        </w:rPr>
        <w:t>школьные</w:t>
      </w:r>
      <w:r w:rsidRPr="00CB2D81">
        <w:rPr>
          <w:sz w:val="28"/>
          <w:szCs w:val="28"/>
        </w:rPr>
        <w:t xml:space="preserve"> родительские собрания;</w:t>
      </w:r>
    </w:p>
    <w:p w:rsidR="00CB2D81" w:rsidRPr="00CB2D81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участие родителей в рабо</w:t>
      </w:r>
      <w:r w:rsidR="00912F58">
        <w:rPr>
          <w:sz w:val="28"/>
          <w:szCs w:val="28"/>
          <w:lang w:val="ru-RU"/>
        </w:rPr>
        <w:t xml:space="preserve">те управляющего совета школы; </w:t>
      </w:r>
    </w:p>
    <w:p w:rsidR="00CB2D81" w:rsidRPr="00CB2D81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организация субботников по благоустройству территории;</w:t>
      </w:r>
    </w:p>
    <w:p w:rsidR="00CB2D81" w:rsidRPr="00912F58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организация и проведение совместных праздников, экскурсионных походов, посещение театров, музеев:</w:t>
      </w:r>
    </w:p>
    <w:p w:rsidR="00CB2D81" w:rsidRPr="00CB2D81" w:rsidRDefault="00CB2D81" w:rsidP="000B65CC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- День Учителя;</w:t>
      </w:r>
    </w:p>
    <w:p w:rsidR="00CB2D81" w:rsidRPr="00CB2D81" w:rsidRDefault="00CB2D81" w:rsidP="000B65CC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- День матери;</w:t>
      </w:r>
    </w:p>
    <w:p w:rsidR="00CB2D81" w:rsidRPr="00CB2D81" w:rsidRDefault="00CB2D81" w:rsidP="000B65CC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- семейный праздник – «Масленица»;</w:t>
      </w:r>
    </w:p>
    <w:p w:rsidR="00CB2D81" w:rsidRPr="00CB2D81" w:rsidRDefault="00CB2D81" w:rsidP="000B65CC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B2D81">
        <w:rPr>
          <w:sz w:val="28"/>
          <w:szCs w:val="28"/>
        </w:rPr>
        <w:t>- праздник «Моя семья»;</w:t>
      </w:r>
    </w:p>
    <w:p w:rsidR="00CB2D81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участие родителей в конкурса</w:t>
      </w:r>
      <w:r w:rsidR="00912F58">
        <w:rPr>
          <w:sz w:val="28"/>
          <w:szCs w:val="28"/>
          <w:lang w:val="ru-RU"/>
        </w:rPr>
        <w:t>х, акциях, проводимых в школе</w:t>
      </w:r>
      <w:r w:rsidRPr="00CB2D81">
        <w:rPr>
          <w:sz w:val="28"/>
          <w:szCs w:val="28"/>
          <w:lang w:val="ru-RU"/>
        </w:rPr>
        <w:t>:</w:t>
      </w:r>
    </w:p>
    <w:p w:rsidR="00912F58" w:rsidRPr="00CB2D81" w:rsidRDefault="00912F58" w:rsidP="000B65CC">
      <w:pPr>
        <w:widowControl/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конкурс «Осенние дары природы»;</w:t>
      </w:r>
    </w:p>
    <w:p w:rsidR="00CB2D81" w:rsidRPr="00CB2D81" w:rsidRDefault="00CB2D81" w:rsidP="000B65CC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- на лучшую новогоднюю игрушку;</w:t>
      </w:r>
    </w:p>
    <w:p w:rsidR="00CB2D81" w:rsidRPr="00CB2D81" w:rsidRDefault="00CB2D81" w:rsidP="000B65CC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B2D81">
        <w:rPr>
          <w:sz w:val="28"/>
          <w:szCs w:val="28"/>
        </w:rPr>
        <w:t>- самый уютный класс;</w:t>
      </w:r>
    </w:p>
    <w:p w:rsidR="00CB2D81" w:rsidRPr="00CB2D81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индивидуальные консультации (п</w:t>
      </w:r>
      <w:r w:rsidR="00912F58">
        <w:rPr>
          <w:sz w:val="28"/>
          <w:szCs w:val="28"/>
          <w:lang w:val="ru-RU"/>
        </w:rPr>
        <w:t xml:space="preserve">сихологическая, </w:t>
      </w:r>
      <w:r w:rsidRPr="00CB2D81">
        <w:rPr>
          <w:sz w:val="28"/>
          <w:szCs w:val="28"/>
          <w:lang w:val="ru-RU"/>
        </w:rPr>
        <w:t>педагогическая и медицинская помощь);</w:t>
      </w:r>
    </w:p>
    <w:p w:rsidR="00CB2D81" w:rsidRDefault="00CB2D81" w:rsidP="000B65CC">
      <w:pPr>
        <w:widowControl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B2D81">
        <w:rPr>
          <w:sz w:val="28"/>
          <w:szCs w:val="28"/>
          <w:lang w:val="ru-RU"/>
        </w:rPr>
        <w:t>изучение мотивов и потребностей родителей.</w:t>
      </w:r>
    </w:p>
    <w:p w:rsidR="00C47C61" w:rsidRPr="00C47C61" w:rsidRDefault="00C47C61" w:rsidP="000B65CC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C47C61">
        <w:rPr>
          <w:b/>
          <w:bCs/>
          <w:sz w:val="28"/>
          <w:szCs w:val="28"/>
          <w:lang w:val="ru-RU"/>
        </w:rPr>
        <w:t>Пут</w:t>
      </w:r>
      <w:r>
        <w:rPr>
          <w:b/>
          <w:bCs/>
          <w:sz w:val="28"/>
          <w:szCs w:val="28"/>
          <w:lang w:val="ru-RU"/>
        </w:rPr>
        <w:t>и реализации модуля «Спешите делать добро</w:t>
      </w:r>
      <w:r w:rsidRPr="00C47C61">
        <w:rPr>
          <w:b/>
          <w:bCs/>
          <w:sz w:val="28"/>
          <w:szCs w:val="28"/>
          <w:lang w:val="ru-RU"/>
        </w:rPr>
        <w:t>»</w:t>
      </w:r>
    </w:p>
    <w:p w:rsidR="00C47C61" w:rsidRPr="00C47C61" w:rsidRDefault="00C47C61" w:rsidP="00C47C6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roundrect id="_x0000_s1050" style="position:absolute;left:0;text-align:left;margin-left:253.6pt;margin-top:9pt;width:124.45pt;height:48.35pt;z-index:251685888" arcsize="10923f" fillcolor="#9fc">
            <v:textbox>
              <w:txbxContent>
                <w:p w:rsidR="00D50844" w:rsidRDefault="00D50844" w:rsidP="00C47C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Pr="00045E41" w:rsidRDefault="00D50844" w:rsidP="00C47C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РЦДТ</w:t>
                  </w:r>
                </w:p>
              </w:txbxContent>
            </v:textbox>
          </v:roundrect>
        </w:pict>
      </w:r>
      <w:r w:rsidRPr="00B4203A">
        <w:rPr>
          <w:bCs/>
          <w:noProof/>
          <w:sz w:val="28"/>
          <w:szCs w:val="28"/>
        </w:rPr>
        <w:pict>
          <v:roundrect id="_x0000_s1049" style="position:absolute;left:0;text-align:left;margin-left:111.55pt;margin-top:9pt;width:124.45pt;height:48.35pt;z-index:251684864" arcsize="10923f" fillcolor="#fcf">
            <v:textbox>
              <w:txbxContent>
                <w:p w:rsidR="00D50844" w:rsidRPr="00C47C61" w:rsidRDefault="00D50844" w:rsidP="00C47C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47C61">
                    <w:rPr>
                      <w:sz w:val="20"/>
                      <w:szCs w:val="20"/>
                      <w:lang w:val="ru-RU"/>
                    </w:rPr>
                    <w:t xml:space="preserve">Включение воспитательных задач </w:t>
                  </w:r>
                </w:p>
                <w:p w:rsidR="00D50844" w:rsidRPr="00C47C61" w:rsidRDefault="00D50844" w:rsidP="00C47C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47C61">
                    <w:rPr>
                      <w:sz w:val="20"/>
                      <w:szCs w:val="20"/>
                      <w:lang w:val="ru-RU"/>
                    </w:rPr>
                    <w:t>в урочную деятельность</w:t>
                  </w:r>
                </w:p>
              </w:txbxContent>
            </v:textbox>
          </v:roundrect>
        </w:pict>
      </w:r>
    </w:p>
    <w:p w:rsidR="00C47C61" w:rsidRPr="00C47C61" w:rsidRDefault="00C47C61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61" type="#_x0000_t32" style="position:absolute;left:0;text-align:left;margin-left:378.05pt;margin-top:4.5pt;width:56.45pt;height:34.55pt;z-index:251697152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54" type="#_x0000_t32" style="position:absolute;left:0;text-align:left;margin-left:236pt;margin-top:1pt;width:17.6pt;height:0;z-index:251689984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53" type="#_x0000_t32" style="position:absolute;left:0;text-align:left;margin-left:55.5pt;margin-top:10.25pt;width:56.05pt;height:28.8pt;flip:y;z-index:251688960" o:connectortype="straight"/>
        </w:pict>
      </w:r>
    </w:p>
    <w:p w:rsidR="00C47C61" w:rsidRPr="00C47C61" w:rsidRDefault="00C47C61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/>
          <w:bCs/>
          <w:noProof/>
          <w:sz w:val="28"/>
          <w:szCs w:val="28"/>
        </w:rPr>
        <w:pict>
          <v:roundrect id="_x0000_s1051" style="position:absolute;left:0;text-align:left;margin-left:351.55pt;margin-top:11.45pt;width:124.45pt;height:34pt;z-index:251686912" arcsize="10923f" fillcolor="#e5dfec">
            <v:textbox>
              <w:txbxContent>
                <w:p w:rsidR="00D50844" w:rsidRDefault="00D50844" w:rsidP="00C4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444C7C"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D50844" w:rsidRPr="00444C7C" w:rsidRDefault="00D50844" w:rsidP="00C4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444C7C">
                    <w:rPr>
                      <w:sz w:val="20"/>
                      <w:szCs w:val="20"/>
                    </w:rPr>
                    <w:t>система КТД</w:t>
                  </w:r>
                </w:p>
              </w:txbxContent>
            </v:textbox>
          </v:roundrect>
        </w:pict>
      </w:r>
      <w:r w:rsidRPr="00B4203A">
        <w:rPr>
          <w:bCs/>
          <w:noProof/>
          <w:sz w:val="28"/>
          <w:szCs w:val="28"/>
        </w:rPr>
        <w:pict>
          <v:roundrect id="_x0000_s1045" style="position:absolute;left:0;text-align:left;margin-left:2.5pt;margin-top:11.45pt;width:124.45pt;height:34pt;z-index:251680768" arcsize="10923f" fillcolor="#ffc">
            <v:textbox>
              <w:txbxContent>
                <w:p w:rsidR="00D50844" w:rsidRDefault="00D50844" w:rsidP="00C4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444C7C"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Pr="00045E41" w:rsidRDefault="00D50844" w:rsidP="00C47C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Домами культуры</w:t>
                  </w:r>
                </w:p>
              </w:txbxContent>
            </v:textbox>
          </v:roundrect>
        </w:pict>
      </w:r>
    </w:p>
    <w:p w:rsidR="00C47C61" w:rsidRPr="00C47C61" w:rsidRDefault="00C47C61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44" style="position:absolute;left:0;text-align:left;margin-left:170.3pt;margin-top:11.2pt;width:137.7pt;height:53.8pt;z-index:251679744" arcsize="10923f" fillcolor="#fde9d9" strokecolor="#f2f2f2" strokeweight="3pt">
            <v:shadow on="t" type="perspective" color="#622423" opacity=".5" offset="1pt" offset2="-1pt"/>
            <v:textbox style="mso-next-textbox:#_x0000_s1044">
              <w:txbxContent>
                <w:p w:rsidR="00D50844" w:rsidRPr="00016CAA" w:rsidRDefault="00D50844" w:rsidP="00C47C61">
                  <w:pPr>
                    <w:jc w:val="center"/>
                    <w:rPr>
                      <w:b/>
                    </w:rPr>
                  </w:pPr>
                  <w:r w:rsidRPr="00016CAA">
                    <w:rPr>
                      <w:b/>
                    </w:rPr>
                    <w:t>Модудь</w:t>
                  </w:r>
                </w:p>
                <w:p w:rsidR="00D50844" w:rsidRPr="00016CAA" w:rsidRDefault="00D50844" w:rsidP="00C47C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lang w:val="ru-RU"/>
                    </w:rPr>
                    <w:t>Спешите делать добро</w:t>
                  </w:r>
                  <w:r w:rsidRPr="00016CAA">
                    <w:rPr>
                      <w:b/>
                    </w:rPr>
                    <w:t>»</w:t>
                  </w:r>
                </w:p>
                <w:p w:rsidR="00D50844" w:rsidRDefault="00D50844" w:rsidP="00C47C61"/>
              </w:txbxContent>
            </v:textbox>
          </v:roundrect>
        </w:pict>
      </w: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59" type="#_x0000_t32" style="position:absolute;left:0;text-align:left;margin-left:433.95pt;margin-top:4.05pt;width:.55pt;height:15.75pt;z-index:251695104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56" type="#_x0000_t32" style="position:absolute;left:0;text-align:left;margin-left:46.3pt;margin-top:4.05pt;width:0;height:20.95pt;z-index:251692032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55" type="#_x0000_t32" style="position:absolute;left:0;text-align:left;margin-left:45.7pt;margin-top:4.05pt;width:.6pt;height:0;z-index:251691008" o:connectortype="straight"/>
        </w:pict>
      </w: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roundrect id="_x0000_s1052" style="position:absolute;left:0;text-align:left;margin-left:351.55pt;margin-top:6pt;width:124.45pt;height:34pt;z-index:251687936" arcsize="10923f" fillcolor="#fc6">
            <v:textbox>
              <w:txbxContent>
                <w:p w:rsidR="00D50844" w:rsidRPr="00C47C61" w:rsidRDefault="00D50844" w:rsidP="00C47C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библиотеки </w:t>
                  </w:r>
                  <w:r>
                    <w:rPr>
                      <w:sz w:val="20"/>
                      <w:szCs w:val="20"/>
                      <w:lang w:val="ru-RU"/>
                    </w:rPr>
                    <w:t>школы</w:t>
                  </w:r>
                </w:p>
              </w:txbxContent>
            </v:textbox>
          </v:roundrect>
        </w:pict>
      </w:r>
      <w:r w:rsidRPr="00B4203A">
        <w:rPr>
          <w:bCs/>
          <w:noProof/>
          <w:sz w:val="28"/>
          <w:szCs w:val="28"/>
        </w:rPr>
        <w:pict>
          <v:roundrect id="_x0000_s1046" style="position:absolute;left:0;text-align:left;margin-left:2.5pt;margin-top:11.2pt;width:124.45pt;height:34pt;z-index:251681792" arcsize="10923f" fillcolor="#cff">
            <v:textbox>
              <w:txbxContent>
                <w:p w:rsidR="00D50844" w:rsidRDefault="00D50844" w:rsidP="00C47C61">
                  <w:pPr>
                    <w:jc w:val="center"/>
                  </w:pPr>
                  <w:r w:rsidRPr="00444C7C">
                    <w:rPr>
                      <w:sz w:val="20"/>
                      <w:szCs w:val="20"/>
                    </w:rPr>
                    <w:t>Работа детских объединений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C47C61" w:rsidRPr="00C47C61" w:rsidRDefault="00C47C61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60" type="#_x0000_t32" style="position:absolute;left:0;text-align:left;margin-left:391.85pt;margin-top:12.4pt;width:33.45pt;height:37.2pt;flip:x;z-index:251696128" o:connectortype="straight"/>
        </w:pict>
      </w: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58" type="#_x0000_t32" style="position:absolute;left:0;text-align:left;margin-left:67.6pt;margin-top:3.8pt;width:52.7pt;height:32pt;z-index:251694080" o:connectortype="straight"/>
        </w:pict>
      </w: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roundrect id="_x0000_s1047" style="position:absolute;left:0;text-align:left;margin-left:267.4pt;margin-top:8.7pt;width:124.45pt;height:43.85pt;z-index:251682816" arcsize="10923f" fillcolor="#eaf1dd">
            <v:textbox>
              <w:txbxContent>
                <w:p w:rsidR="00D50844" w:rsidRPr="00C47C61" w:rsidRDefault="00D50844" w:rsidP="00C47C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47C61">
                    <w:rPr>
                      <w:sz w:val="20"/>
                      <w:szCs w:val="20"/>
                      <w:lang w:val="ru-RU"/>
                    </w:rPr>
                    <w:t xml:space="preserve">Сотрудничество </w:t>
                  </w:r>
                </w:p>
                <w:p w:rsidR="00D50844" w:rsidRPr="00C47C61" w:rsidRDefault="00D50844" w:rsidP="00C47C61">
                  <w:pPr>
                    <w:jc w:val="center"/>
                    <w:rPr>
                      <w:lang w:val="ru-RU"/>
                    </w:rPr>
                  </w:pPr>
                  <w:r w:rsidRPr="00C47C61">
                    <w:rPr>
                      <w:sz w:val="20"/>
                      <w:szCs w:val="20"/>
                      <w:lang w:val="ru-RU"/>
                    </w:rPr>
                    <w:t xml:space="preserve">с </w:t>
                  </w:r>
                  <w:r>
                    <w:rPr>
                      <w:sz w:val="20"/>
                      <w:szCs w:val="20"/>
                      <w:lang w:val="ru-RU"/>
                    </w:rPr>
                    <w:t>детскими садами</w:t>
                  </w:r>
                </w:p>
              </w:txbxContent>
            </v:textbox>
          </v:roundrect>
        </w:pict>
      </w:r>
      <w:r w:rsidRPr="00B4203A">
        <w:rPr>
          <w:bCs/>
          <w:noProof/>
          <w:sz w:val="28"/>
          <w:szCs w:val="28"/>
        </w:rPr>
        <w:pict>
          <v:roundrect id="_x0000_s1048" style="position:absolute;left:0;text-align:left;margin-left:120.3pt;margin-top:8.7pt;width:124.45pt;height:43.85pt;z-index:251683840" arcsize="10923f" fillcolor="#fcc">
            <v:textbox>
              <w:txbxContent>
                <w:p w:rsidR="00D50844" w:rsidRDefault="00D50844" w:rsidP="00C4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6F5B1F"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Pr="00C47C61" w:rsidRDefault="00D50844" w:rsidP="00C47C6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с детским домом </w:t>
                  </w:r>
                </w:p>
              </w:txbxContent>
            </v:textbox>
          </v:roundrect>
        </w:pict>
      </w:r>
    </w:p>
    <w:p w:rsidR="00C47C61" w:rsidRPr="00C47C61" w:rsidRDefault="00B4203A" w:rsidP="00C47C61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57" type="#_x0000_t32" style="position:absolute;left:0;text-align:left;margin-left:244.75pt;margin-top:14.45pt;width:22.65pt;height:.6pt;flip:y;z-index:251693056" o:connectortype="straight"/>
        </w:pict>
      </w:r>
    </w:p>
    <w:p w:rsidR="00C47C61" w:rsidRPr="00C47C61" w:rsidRDefault="00C47C61" w:rsidP="00C47C61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C47C61" w:rsidRPr="00744FD6" w:rsidRDefault="00C47C61" w:rsidP="00C47C61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7F4926" w:rsidRPr="00744FD6" w:rsidRDefault="007F4926" w:rsidP="00C47C61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B4058F" w:rsidRPr="00D50844" w:rsidRDefault="00C47C61" w:rsidP="000B65CC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50844">
        <w:rPr>
          <w:b/>
          <w:bCs/>
          <w:sz w:val="28"/>
          <w:szCs w:val="28"/>
          <w:lang w:val="ru-RU"/>
        </w:rPr>
        <w:t>Планируемые результаты:</w:t>
      </w:r>
    </w:p>
    <w:p w:rsidR="00B4058F" w:rsidRPr="00B4058F" w:rsidRDefault="00025282" w:rsidP="000B65CC">
      <w:pPr>
        <w:pStyle w:val="a8"/>
        <w:numPr>
          <w:ilvl w:val="0"/>
          <w:numId w:val="22"/>
        </w:numPr>
        <w:shd w:val="clear" w:color="auto" w:fill="FFFFFF"/>
        <w:spacing w:line="360" w:lineRule="auto"/>
        <w:jc w:val="both"/>
        <w:rPr>
          <w:b/>
          <w:bCs/>
          <w:lang w:val="ru-RU"/>
        </w:rPr>
      </w:pPr>
      <w:r w:rsidRPr="00B4058F">
        <w:rPr>
          <w:sz w:val="28"/>
          <w:szCs w:val="28"/>
          <w:lang w:val="ru-RU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025282" w:rsidRPr="00B4058F" w:rsidRDefault="00025282" w:rsidP="000B65CC">
      <w:pPr>
        <w:pStyle w:val="a8"/>
        <w:numPr>
          <w:ilvl w:val="0"/>
          <w:numId w:val="22"/>
        </w:numPr>
        <w:shd w:val="clear" w:color="auto" w:fill="FFFFFF"/>
        <w:spacing w:line="360" w:lineRule="auto"/>
        <w:jc w:val="both"/>
        <w:rPr>
          <w:b/>
          <w:bCs/>
          <w:lang w:val="ru-RU"/>
        </w:rPr>
      </w:pPr>
      <w:r w:rsidRPr="00B4058F">
        <w:rPr>
          <w:sz w:val="28"/>
          <w:szCs w:val="28"/>
          <w:lang w:val="ru-RU"/>
        </w:rPr>
        <w:t xml:space="preserve">чувство дружбы к представителям всех национальностей Российской </w:t>
      </w:r>
      <w:r w:rsidR="00B4058F" w:rsidRPr="00B4058F">
        <w:rPr>
          <w:sz w:val="28"/>
          <w:szCs w:val="28"/>
          <w:lang w:val="ru-RU"/>
        </w:rPr>
        <w:t xml:space="preserve">    </w:t>
      </w:r>
      <w:r w:rsidRPr="00B4058F">
        <w:rPr>
          <w:sz w:val="28"/>
          <w:szCs w:val="28"/>
          <w:lang w:val="ru-RU"/>
        </w:rPr>
        <w:t>Федерации;</w:t>
      </w:r>
    </w:p>
    <w:p w:rsidR="00C47C61" w:rsidRPr="00025282" w:rsidRDefault="00C47C61" w:rsidP="000B65CC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25282">
        <w:rPr>
          <w:sz w:val="28"/>
          <w:szCs w:val="28"/>
          <w:lang w:val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C47C61" w:rsidRPr="00025282" w:rsidRDefault="00C47C61" w:rsidP="000B65CC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25282">
        <w:rPr>
          <w:sz w:val="28"/>
          <w:szCs w:val="28"/>
          <w:lang w:val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C47C61" w:rsidRPr="00025282" w:rsidRDefault="00C47C61" w:rsidP="000B65CC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25282">
        <w:rPr>
          <w:sz w:val="28"/>
          <w:szCs w:val="28"/>
          <w:lang w:val="ru-RU"/>
        </w:rPr>
        <w:t>уважительное отношение к традиционным религиям;</w:t>
      </w:r>
    </w:p>
    <w:p w:rsidR="00C47C61" w:rsidRPr="00025282" w:rsidRDefault="00C47C61" w:rsidP="000B65CC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25282">
        <w:rPr>
          <w:sz w:val="28"/>
          <w:szCs w:val="28"/>
          <w:lang w:val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025282" w:rsidRPr="00B4058F" w:rsidRDefault="00C47C61" w:rsidP="000B65CC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25282">
        <w:rPr>
          <w:sz w:val="28"/>
          <w:szCs w:val="28"/>
          <w:lang w:val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47C61" w:rsidRPr="00025282" w:rsidRDefault="00C47C61" w:rsidP="000B65CC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25282">
        <w:rPr>
          <w:sz w:val="28"/>
          <w:szCs w:val="28"/>
          <w:lang w:val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C47C61" w:rsidRDefault="00C47C61" w:rsidP="000B65CC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25282">
        <w:rPr>
          <w:sz w:val="28"/>
          <w:szCs w:val="28"/>
          <w:lang w:val="ru-RU"/>
        </w:rPr>
        <w:t xml:space="preserve">знание традиций своей семьи и </w:t>
      </w:r>
      <w:r w:rsidR="00025282">
        <w:rPr>
          <w:sz w:val="28"/>
          <w:szCs w:val="28"/>
          <w:lang w:val="ru-RU"/>
        </w:rPr>
        <w:t>школы</w:t>
      </w:r>
      <w:r w:rsidR="00B4058F">
        <w:rPr>
          <w:sz w:val="28"/>
          <w:szCs w:val="28"/>
          <w:lang w:val="ru-RU"/>
        </w:rPr>
        <w:t>, бережное отношение к ним;</w:t>
      </w:r>
    </w:p>
    <w:p w:rsidR="00B4058F" w:rsidRPr="00B4058F" w:rsidRDefault="00B4058F" w:rsidP="000B65CC">
      <w:pPr>
        <w:pStyle w:val="a8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B4058F">
        <w:rPr>
          <w:sz w:val="28"/>
          <w:szCs w:val="28"/>
          <w:lang w:val="ru-RU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B4058F" w:rsidRDefault="00B4058F" w:rsidP="000B65CC">
      <w:pPr>
        <w:widowControl/>
        <w:shd w:val="clear" w:color="auto" w:fill="FFFFFF"/>
        <w:spacing w:line="360" w:lineRule="auto"/>
        <w:ind w:left="360"/>
        <w:jc w:val="both"/>
        <w:rPr>
          <w:sz w:val="28"/>
          <w:szCs w:val="28"/>
          <w:lang w:val="ru-RU"/>
        </w:rPr>
      </w:pPr>
    </w:p>
    <w:p w:rsidR="004B3F90" w:rsidRPr="00F25CE7" w:rsidRDefault="004B3F90" w:rsidP="002C0022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Модуль «Экология и здоровье</w:t>
      </w:r>
      <w:r w:rsidRPr="00F25CE7">
        <w:rPr>
          <w:b/>
          <w:bCs/>
          <w:sz w:val="28"/>
          <w:szCs w:val="28"/>
          <w:lang w:val="ru-RU"/>
        </w:rPr>
        <w:t>»</w:t>
      </w:r>
    </w:p>
    <w:p w:rsidR="004B3F90" w:rsidRDefault="004B3F90" w:rsidP="002C0022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Направление 3. </w:t>
      </w:r>
      <w:r w:rsidRPr="004B3F90">
        <w:rPr>
          <w:b/>
          <w:i/>
          <w:sz w:val="28"/>
          <w:szCs w:val="28"/>
          <w:lang w:val="ru-RU"/>
        </w:rPr>
        <w:t>Формирование ценностного отношения к здоровью и здоровому образу жизни, воспитание экологической культуры.</w:t>
      </w:r>
    </w:p>
    <w:p w:rsidR="004B3F90" w:rsidRPr="00B5541F" w:rsidRDefault="004B3F90" w:rsidP="002C0022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4B3F90">
        <w:rPr>
          <w:b/>
          <w:sz w:val="28"/>
          <w:szCs w:val="28"/>
          <w:lang w:val="ru-RU"/>
        </w:rPr>
        <w:t>Ценности:</w:t>
      </w:r>
      <w:r w:rsidRPr="00C9067C">
        <w:rPr>
          <w:sz w:val="28"/>
          <w:szCs w:val="28"/>
          <w:lang w:val="ru-RU"/>
        </w:rPr>
        <w:t xml:space="preserve"> </w:t>
      </w:r>
      <w:r w:rsidRPr="00B5541F">
        <w:rPr>
          <w:i/>
          <w:sz w:val="28"/>
          <w:szCs w:val="28"/>
          <w:lang w:val="ru-RU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B5541F">
        <w:rPr>
          <w:rStyle w:val="dash041e005f0431005f044b005f0447005f043d005f044b005f0439005f005fchar1char1"/>
          <w:i/>
          <w:sz w:val="28"/>
          <w:szCs w:val="28"/>
          <w:lang w:val="ru-RU"/>
        </w:rPr>
        <w:t xml:space="preserve">экологически целесообразный здоровый и безопасный образ жизни; </w:t>
      </w:r>
      <w:r w:rsidRPr="00B5541F">
        <w:rPr>
          <w:i/>
          <w:sz w:val="28"/>
          <w:szCs w:val="28"/>
          <w:lang w:val="ru-RU"/>
        </w:rPr>
        <w:t>ресурсосбережение; экологическая этика; экологическая ответственность; социальное партнёрство</w:t>
      </w:r>
      <w:r w:rsidRPr="00B5541F">
        <w:rPr>
          <w:rStyle w:val="dash041e005f0431005f044b005f0447005f043d005f044b005f0439005f005fchar1char1"/>
          <w:i/>
          <w:sz w:val="28"/>
          <w:szCs w:val="28"/>
          <w:lang w:val="ru-RU"/>
        </w:rPr>
        <w:t xml:space="preserve"> для </w:t>
      </w:r>
      <w:r w:rsidRPr="00B5541F">
        <w:rPr>
          <w:rStyle w:val="dash041e005f0431005f044b005f0447005f043d005f044b005f0439char1"/>
          <w:i/>
          <w:sz w:val="28"/>
          <w:szCs w:val="28"/>
          <w:lang w:val="ru-RU"/>
        </w:rPr>
        <w:t>улучшения экологического качества окружающей среды;</w:t>
      </w:r>
      <w:r w:rsidRPr="00B5541F">
        <w:rPr>
          <w:i/>
          <w:sz w:val="28"/>
          <w:szCs w:val="28"/>
          <w:lang w:val="ru-RU"/>
        </w:rPr>
        <w:t xml:space="preserve"> устойчивое развитие общества в гармонии с природой.</w:t>
      </w:r>
    </w:p>
    <w:p w:rsidR="004B3F90" w:rsidRDefault="004B3F90" w:rsidP="002C0022">
      <w:pPr>
        <w:jc w:val="center"/>
        <w:rPr>
          <w:rStyle w:val="a7"/>
          <w:sz w:val="28"/>
          <w:szCs w:val="28"/>
          <w:lang w:val="ru-RU"/>
        </w:rPr>
      </w:pPr>
      <w:r w:rsidRPr="004B3F90">
        <w:rPr>
          <w:rStyle w:val="a7"/>
          <w:sz w:val="28"/>
          <w:szCs w:val="28"/>
        </w:rPr>
        <w:t>Основные направления работы</w:t>
      </w:r>
    </w:p>
    <w:p w:rsidR="004B3F90" w:rsidRPr="004B3F90" w:rsidRDefault="004B3F90" w:rsidP="004B3F90">
      <w:pPr>
        <w:jc w:val="center"/>
        <w:rPr>
          <w:rStyle w:val="a7"/>
          <w:sz w:val="28"/>
          <w:szCs w:val="28"/>
          <w:lang w:val="ru-RU"/>
        </w:rPr>
      </w:pP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4B3F90" w:rsidRPr="004B3F90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B3F90" w:rsidRPr="004B3F90" w:rsidRDefault="004B3F90" w:rsidP="00B5541F">
            <w:pPr>
              <w:ind w:left="361" w:hanging="36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4B3F90">
              <w:rPr>
                <w:rStyle w:val="a7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B3F90" w:rsidRPr="004B3F90" w:rsidRDefault="004B3F90" w:rsidP="00B5541F">
            <w:pPr>
              <w:shd w:val="clear" w:color="auto" w:fill="FFFFFF"/>
              <w:ind w:left="335" w:hanging="360"/>
              <w:jc w:val="center"/>
              <w:rPr>
                <w:sz w:val="28"/>
                <w:szCs w:val="28"/>
              </w:rPr>
            </w:pPr>
            <w:r w:rsidRPr="004B3F90">
              <w:rPr>
                <w:sz w:val="28"/>
                <w:szCs w:val="28"/>
              </w:rPr>
              <w:t>Ключевые дела</w:t>
            </w:r>
          </w:p>
        </w:tc>
      </w:tr>
      <w:tr w:rsidR="004B3F90" w:rsidRPr="004B3D2C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B3F90" w:rsidRDefault="004B3F90" w:rsidP="004B3F90">
            <w:pPr>
              <w:shd w:val="clear" w:color="auto" w:fill="FFFFFF"/>
              <w:jc w:val="both"/>
            </w:pPr>
            <w:r>
              <w:rPr>
                <w:bCs/>
              </w:rPr>
              <w:t>Получение знаний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о здоровом образе жизни и опасностях, угрожающих здоровью людей;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понимание устройства человеческого организма, способы сбережения здоровья;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влияние слова на физическое и психологическое состояние человека («слово может убить, слово может спасти»);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получение опыта укрепления и сбережения здоровья в процессе учебной работы;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осмысленное чередование умственной и физической активности в процессе учебы;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регулярность безопасных физических упражнений, игр на уроках физической культуры, на перемене;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опыт ограждения своего здоровья и здоровья близких людей от вредных факторов окружающей среды;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соблюдение правил личной гигиены, чистоты тела и одежды, корректная помощь в этом младшим, нуждающимся в помощи;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составление и следование здоровьесберегающему режиму дня – учебы, труда и отдыха;</w:t>
            </w:r>
          </w:p>
          <w:p w:rsidR="004B3F90" w:rsidRDefault="004B3F90" w:rsidP="00132AEA">
            <w:pPr>
              <w:widowControl/>
              <w:numPr>
                <w:ilvl w:val="0"/>
                <w:numId w:val="23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4B3F90" w:rsidRPr="004B3F90" w:rsidRDefault="004B3F90" w:rsidP="00132AEA">
            <w:pPr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lang w:val="ru-RU"/>
              </w:rPr>
            </w:pPr>
            <w:r w:rsidRPr="004B3F90">
              <w:rPr>
                <w:lang w:val="ru-RU"/>
              </w:rPr>
              <w:t>ценностное отношение к природе и всем формам жизни;</w:t>
            </w:r>
          </w:p>
          <w:p w:rsidR="004B3F90" w:rsidRPr="00F70DC4" w:rsidRDefault="00E4316D" w:rsidP="00132AEA">
            <w:pPr>
              <w:widowControl/>
              <w:numPr>
                <w:ilvl w:val="0"/>
                <w:numId w:val="24"/>
              </w:numPr>
              <w:shd w:val="clear" w:color="auto" w:fill="FFFFFF"/>
              <w:jc w:val="both"/>
            </w:pPr>
            <w:r>
              <w:rPr>
                <w:lang w:val="ru-RU"/>
              </w:rPr>
              <w:t>системный</w:t>
            </w:r>
            <w:r w:rsidR="004B3F90" w:rsidRPr="00F70DC4">
              <w:t xml:space="preserve"> опыт природоохранительной деятельности;</w:t>
            </w:r>
          </w:p>
          <w:p w:rsidR="004B3F90" w:rsidRPr="00977211" w:rsidRDefault="004B3F90" w:rsidP="00977211">
            <w:pPr>
              <w:widowControl/>
              <w:numPr>
                <w:ilvl w:val="0"/>
                <w:numId w:val="24"/>
              </w:numPr>
              <w:shd w:val="clear" w:color="auto" w:fill="FFFFFF"/>
              <w:jc w:val="both"/>
              <w:rPr>
                <w:rStyle w:val="a7"/>
                <w:b w:val="0"/>
                <w:bCs w:val="0"/>
                <w:lang w:val="ru-RU"/>
              </w:rPr>
            </w:pPr>
            <w:r w:rsidRPr="004B3F90">
              <w:rPr>
                <w:lang w:val="ru-RU"/>
              </w:rPr>
              <w:t>бережное отношение к растениям и животным.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B3F90" w:rsidRDefault="00E62FBE" w:rsidP="00E62FBE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Здоровья;</w:t>
            </w:r>
          </w:p>
          <w:p w:rsidR="00E62FBE" w:rsidRDefault="00E62FBE" w:rsidP="00E62FBE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туриста «Путешествие в страну Берендея», пешие экскурсии;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 w:rsidRPr="00E62FBE">
              <w:rPr>
                <w:sz w:val="28"/>
                <w:szCs w:val="28"/>
                <w:lang w:val="ru-RU"/>
              </w:rPr>
              <w:t>- система п</w:t>
            </w:r>
            <w:r>
              <w:rPr>
                <w:sz w:val="28"/>
                <w:szCs w:val="28"/>
                <w:lang w:val="ru-RU"/>
              </w:rPr>
              <w:t>рофилактических мер по ПДД и ПБ</w:t>
            </w:r>
            <w:r w:rsidRPr="00E62FBE">
              <w:rPr>
                <w:sz w:val="28"/>
                <w:szCs w:val="28"/>
                <w:lang w:val="ru-RU"/>
              </w:rPr>
              <w:t>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Кросс наций;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Легкоатлетический кросс;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Встречи и беседы с врачами о проблемах сохранения здоровья в подростковом возрасте;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Систематические классные часы: « Твой режим дня», «Не вреди здоровью», «Спасибо, я не курю»; «Здоровье – это жизнь», «Вред быстрого питания»;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Спортивные общешкольные соревнования «Веселые старты»;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Всероссийская Акция «Супер зарядка»;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детства – школьная спартакиада;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«Дни защиты от экологической опасности;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«День Земли»;</w:t>
            </w:r>
          </w:p>
          <w:p w:rsidR="00A35956" w:rsidRPr="00A35956" w:rsidRDefault="00A35956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B5541F">
              <w:rPr>
                <w:sz w:val="28"/>
                <w:szCs w:val="28"/>
                <w:lang w:val="ru-RU"/>
              </w:rPr>
              <w:t>День птиц;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«День памяти умерших от СПИДа»;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«Посади дерево»;</w:t>
            </w:r>
          </w:p>
          <w:p w:rsidR="00E62FBE" w:rsidRDefault="00E62FBE" w:rsidP="00E62FB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«Миллион цветов»</w:t>
            </w:r>
          </w:p>
          <w:p w:rsidR="00FF559E" w:rsidRPr="00FF559E" w:rsidRDefault="00FF559E" w:rsidP="00FF559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F559E">
              <w:rPr>
                <w:sz w:val="28"/>
                <w:szCs w:val="28"/>
                <w:lang w:val="ru-RU"/>
              </w:rPr>
              <w:t>участие в массовых мероприятиях «День памяти жертв ДТП», «День защиты детей»;</w:t>
            </w:r>
          </w:p>
          <w:p w:rsidR="00FF559E" w:rsidRPr="00FF559E" w:rsidRDefault="00FF559E" w:rsidP="00FF559E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</w:t>
            </w:r>
            <w:r w:rsidRPr="00FF559E">
              <w:rPr>
                <w:sz w:val="28"/>
                <w:szCs w:val="28"/>
                <w:lang w:val="ru-RU"/>
              </w:rPr>
              <w:t>кция «Внимание – дети!» по профилактике дорожно-транспортного травматизма;</w:t>
            </w:r>
          </w:p>
          <w:p w:rsidR="00E62FBE" w:rsidRPr="00FF559E" w:rsidRDefault="00FF559E" w:rsidP="00E62FBE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вовлечение учащихся в детские </w:t>
            </w:r>
            <w:r w:rsidRPr="00FF559E">
              <w:rPr>
                <w:sz w:val="28"/>
                <w:szCs w:val="28"/>
                <w:lang w:val="ru-RU"/>
              </w:rPr>
              <w:t>объединения, секции, клубы по интересам</w:t>
            </w:r>
            <w:r w:rsidRPr="00FF559E">
              <w:rPr>
                <w:lang w:val="ru-RU"/>
              </w:rPr>
              <w:t>.</w:t>
            </w:r>
          </w:p>
        </w:tc>
      </w:tr>
    </w:tbl>
    <w:p w:rsidR="007F4926" w:rsidRPr="00744FD6" w:rsidRDefault="007F4926" w:rsidP="002C002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AD6F10" w:rsidRPr="00B5541F" w:rsidRDefault="00AD6F10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B5541F">
        <w:rPr>
          <w:b/>
          <w:bCs/>
          <w:sz w:val="28"/>
          <w:szCs w:val="28"/>
          <w:lang w:val="ru-RU"/>
        </w:rPr>
        <w:t>Совместная педагогическая деятельность семьи и школы:</w:t>
      </w:r>
    </w:p>
    <w:p w:rsidR="00AD6F10" w:rsidRPr="00AD6F10" w:rsidRDefault="00AD6F10" w:rsidP="002C0022">
      <w:pPr>
        <w:widowControl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AD6F10" w:rsidRPr="00AD6F10" w:rsidRDefault="00AD6F10" w:rsidP="002C0022">
      <w:pPr>
        <w:widowControl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6F10">
        <w:rPr>
          <w:sz w:val="28"/>
          <w:szCs w:val="28"/>
        </w:rPr>
        <w:t>беседы на тему:</w:t>
      </w:r>
    </w:p>
    <w:p w:rsidR="00AD6F10" w:rsidRPr="00AD6F10" w:rsidRDefault="00AD6F10" w:rsidP="002C002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- информационной безопасности и духовного здоровья детей;</w:t>
      </w:r>
    </w:p>
    <w:p w:rsidR="00AD6F10" w:rsidRPr="00AD6F10" w:rsidRDefault="00AD6F10" w:rsidP="002C002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AD6F10" w:rsidRPr="00AD6F10" w:rsidRDefault="00AD6F10" w:rsidP="002C0022">
      <w:pPr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- безопасности детей в лесу, на водоемах и т.д.;</w:t>
      </w:r>
    </w:p>
    <w:p w:rsidR="00AD6F10" w:rsidRPr="00AD6F10" w:rsidRDefault="00AD6F10" w:rsidP="002C0022">
      <w:pPr>
        <w:widowControl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консультации психолога, врача</w:t>
      </w:r>
      <w:r w:rsidRPr="00AD6F10">
        <w:rPr>
          <w:sz w:val="28"/>
          <w:szCs w:val="28"/>
          <w:lang w:val="ru-RU"/>
        </w:rPr>
        <w:t>, учителя физической культуры по вопросам здоровьесбережения обучающихся;</w:t>
      </w:r>
    </w:p>
    <w:p w:rsidR="00AD6F10" w:rsidRPr="00AD6F10" w:rsidRDefault="00AD6F10" w:rsidP="002C0022">
      <w:pPr>
        <w:widowControl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распр</w:t>
      </w:r>
      <w:r>
        <w:rPr>
          <w:sz w:val="28"/>
          <w:szCs w:val="28"/>
          <w:lang w:val="ru-RU"/>
        </w:rPr>
        <w:t>остранение буклетов для родителей</w:t>
      </w:r>
      <w:r w:rsidRPr="00AD6F10">
        <w:rPr>
          <w:sz w:val="28"/>
          <w:szCs w:val="28"/>
          <w:lang w:val="ru-RU"/>
        </w:rPr>
        <w:t xml:space="preserve"> по вопросам наркопрофилактики «Это необходимо знать»;</w:t>
      </w:r>
    </w:p>
    <w:p w:rsidR="00AD6F10" w:rsidRPr="00AD6F10" w:rsidRDefault="00AD6F10" w:rsidP="002C0022">
      <w:pPr>
        <w:widowControl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совместный праздник для детей и родителей «Мама, папа, я – спортивная семья».</w:t>
      </w:r>
    </w:p>
    <w:p w:rsidR="00AD6F10" w:rsidRPr="00AD6F10" w:rsidRDefault="00AD6F10" w:rsidP="002C0022">
      <w:pPr>
        <w:widowControl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совместные проекты с родит</w:t>
      </w:r>
      <w:r>
        <w:rPr>
          <w:sz w:val="28"/>
          <w:szCs w:val="28"/>
          <w:lang w:val="ru-RU"/>
        </w:rPr>
        <w:t>елями</w:t>
      </w:r>
      <w:r w:rsidRPr="00AD6F10">
        <w:rPr>
          <w:sz w:val="28"/>
          <w:szCs w:val="28"/>
          <w:lang w:val="ru-RU"/>
        </w:rPr>
        <w:t xml:space="preserve"> «Домик для птиц»;</w:t>
      </w:r>
    </w:p>
    <w:p w:rsidR="00AD6F10" w:rsidRPr="00AD6F10" w:rsidRDefault="00AD6F10" w:rsidP="002C0022">
      <w:pPr>
        <w:widowControl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родителей в Акциях</w:t>
      </w:r>
      <w:r w:rsidRPr="00AD6F10">
        <w:rPr>
          <w:sz w:val="28"/>
          <w:szCs w:val="28"/>
          <w:lang w:val="ru-RU"/>
        </w:rPr>
        <w:t xml:space="preserve"> по бла</w:t>
      </w:r>
      <w:r>
        <w:rPr>
          <w:sz w:val="28"/>
          <w:szCs w:val="28"/>
          <w:lang w:val="ru-RU"/>
        </w:rPr>
        <w:t>гоустройству территории школы</w:t>
      </w:r>
      <w:r w:rsidRPr="00AD6F10">
        <w:rPr>
          <w:sz w:val="28"/>
          <w:szCs w:val="28"/>
          <w:lang w:val="ru-RU"/>
        </w:rPr>
        <w:t>;</w:t>
      </w:r>
    </w:p>
    <w:p w:rsidR="00AD6F10" w:rsidRPr="00AD6F10" w:rsidRDefault="00AD6F10" w:rsidP="002C0022">
      <w:pPr>
        <w:widowControl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AD6F10">
        <w:rPr>
          <w:sz w:val="28"/>
          <w:szCs w:val="28"/>
          <w:lang w:val="ru-RU"/>
        </w:rPr>
        <w:t>привлечение родителей для совместной работы во внеурочное время.</w:t>
      </w: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7F4926" w:rsidRPr="00744FD6" w:rsidRDefault="007F4926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C80812" w:rsidRPr="00C80812" w:rsidRDefault="00C80812" w:rsidP="00977211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C80812">
        <w:rPr>
          <w:b/>
          <w:bCs/>
          <w:sz w:val="28"/>
          <w:szCs w:val="28"/>
          <w:lang w:val="ru-RU"/>
        </w:rPr>
        <w:t>Пути</w:t>
      </w:r>
      <w:r>
        <w:rPr>
          <w:b/>
          <w:bCs/>
          <w:sz w:val="28"/>
          <w:szCs w:val="28"/>
          <w:lang w:val="ru-RU"/>
        </w:rPr>
        <w:t xml:space="preserve"> реализации модуля «Экология и здоровье</w:t>
      </w:r>
      <w:r w:rsidRPr="00C80812">
        <w:rPr>
          <w:b/>
          <w:sz w:val="28"/>
          <w:szCs w:val="28"/>
          <w:lang w:val="ru-RU"/>
        </w:rPr>
        <w:t>»</w:t>
      </w:r>
    </w:p>
    <w:p w:rsidR="00C80812" w:rsidRPr="00C80812" w:rsidRDefault="00C80812" w:rsidP="00977211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80812" w:rsidRPr="00C80812" w:rsidRDefault="00B4203A" w:rsidP="00C80812">
      <w:pPr>
        <w:jc w:val="both"/>
        <w:rPr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66" style="position:absolute;left:0;text-align:left;margin-left:87.35pt;margin-top:4.95pt;width:128.3pt;height:69.45pt;z-index:251703296" arcsize="10923f" fillcolor="#ffc">
            <v:textbox>
              <w:txbxContent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80812">
                    <w:rPr>
                      <w:sz w:val="20"/>
                      <w:szCs w:val="20"/>
                      <w:lang w:val="ru-RU"/>
                    </w:rPr>
                    <w:t>Включение воспитательных задач</w:t>
                  </w:r>
                </w:p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80812">
                    <w:rPr>
                      <w:sz w:val="20"/>
                      <w:szCs w:val="20"/>
                      <w:lang w:val="ru-RU"/>
                    </w:rPr>
                    <w:t>в урочную деятельность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70" style="position:absolute;left:0;text-align:left;margin-left:241pt;margin-top:4.95pt;width:141.95pt;height:76.35pt;z-index:251707392" arcsize="10923f" fillcolor="#cff">
            <v:textbox>
              <w:txbxContent>
                <w:p w:rsidR="00D50844" w:rsidRPr="00424B0B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424B0B">
                    <w:rPr>
                      <w:sz w:val="20"/>
                      <w:szCs w:val="20"/>
                      <w:lang w:val="ru-RU"/>
                    </w:rPr>
                    <w:t xml:space="preserve">Организованная система КТД </w:t>
                  </w:r>
                </w:p>
                <w:p w:rsidR="00D50844" w:rsidRPr="00424B0B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424B0B">
                    <w:rPr>
                      <w:sz w:val="20"/>
                      <w:szCs w:val="20"/>
                      <w:lang w:val="ru-RU"/>
                    </w:rPr>
                    <w:t>по здоровьесбережению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ии экологическому воспитанию</w:t>
                  </w:r>
                </w:p>
              </w:txbxContent>
            </v:textbox>
          </v:roundrect>
        </w:pict>
      </w:r>
    </w:p>
    <w:p w:rsidR="00C80812" w:rsidRPr="00C80812" w:rsidRDefault="00C80812" w:rsidP="00C80812">
      <w:pPr>
        <w:jc w:val="both"/>
        <w:rPr>
          <w:sz w:val="28"/>
          <w:szCs w:val="28"/>
          <w:lang w:val="ru-RU"/>
        </w:rPr>
      </w:pP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76" type="#_x0000_t32" style="position:absolute;left:0;text-align:left;margin-left:365.45pt;margin-top:-.15pt;width:48.9pt;height:38.6pt;z-index:251713536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72" type="#_x0000_t32" style="position:absolute;left:0;text-align:left;margin-left:41.65pt;margin-top:-.15pt;width:45.7pt;height:42.35pt;flip:x;z-index:251709440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71" type="#_x0000_t32" style="position:absolute;left:0;text-align:left;margin-left:215.65pt;margin-top:-.15pt;width:25.35pt;height:0;z-index:251708416" o:connectortype="straight"/>
        </w:pict>
      </w:r>
    </w:p>
    <w:p w:rsidR="00C80812" w:rsidRPr="00C80812" w:rsidRDefault="00C80812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80812" w:rsidRPr="00C80812" w:rsidRDefault="00C80812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68" style="position:absolute;left:0;text-align:left;margin-left:.9pt;margin-top:.8pt;width:133.05pt;height:46.05pt;z-index:251705344" arcsize="10923f" fillcolor="#fcc">
            <v:textbox>
              <w:txbxContent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Сотрудничество с ДЮШ и другими спортивными клубами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69" style="position:absolute;left:0;text-align:left;margin-left:332.3pt;margin-top:.8pt;width:124.45pt;height:34pt;z-index:251706368" arcsize="10923f" fillcolor="#fcf">
            <v:textbox>
              <w:txbxContent>
                <w:p w:rsidR="00D50844" w:rsidRPr="00D40800" w:rsidRDefault="00D50844" w:rsidP="00C808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Дни здоровья</w:t>
                  </w:r>
                </w:p>
              </w:txbxContent>
            </v:textbox>
          </v:roundrect>
        </w:pict>
      </w: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62" style="position:absolute;left:0;text-align:left;margin-left:163.1pt;margin-top:8.6pt;width:137.7pt;height:53.65pt;z-index:251699200" arcsize="10923f" fillcolor="#00b0f0" strokecolor="#f2f2f2" strokeweight="3pt">
            <v:shadow on="t" type="perspective" color="#622423" opacity=".5" offset="1pt" offset2="-1pt"/>
            <v:textbox style="mso-next-textbox:#_x0000_s1062">
              <w:txbxContent>
                <w:p w:rsidR="00D50844" w:rsidRDefault="00D50844" w:rsidP="00C80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D50844" w:rsidRPr="00A908CA" w:rsidRDefault="00D50844" w:rsidP="00C80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lang w:val="ru-RU"/>
                    </w:rPr>
                    <w:t>Экология и здоровье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77" type="#_x0000_t32" style="position:absolute;left:0;text-align:left;margin-left:418.95pt;margin-top:7.2pt;width:.6pt;height:14.9pt;z-index:251714560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73" type="#_x0000_t32" style="position:absolute;left:0;text-align:left;margin-left:36.5pt;margin-top:7.2pt;width:.55pt;height:18.4pt;z-index:251710464" o:connectortype="straight"/>
        </w:pict>
      </w: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65" style="position:absolute;left:0;text-align:left;margin-left:.9pt;margin-top:11.8pt;width:124.45pt;height:49.8pt;z-index:251702272" arcsize="10923f" fillcolor="#cfc">
            <v:textbox>
              <w:txbxContent>
                <w:p w:rsidR="00D50844" w:rsidRDefault="00D50844" w:rsidP="00C80812">
                  <w:pPr>
                    <w:jc w:val="center"/>
                    <w:rPr>
                      <w:sz w:val="20"/>
                      <w:szCs w:val="20"/>
                    </w:rPr>
                  </w:pPr>
                  <w:r w:rsidRPr="00D40800">
                    <w:rPr>
                      <w:sz w:val="20"/>
                      <w:szCs w:val="20"/>
                    </w:rPr>
                    <w:t>Работа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50844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спортивных секций</w:t>
                  </w:r>
                  <w:r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D50844" w:rsidRPr="00EC69CE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кружков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63" style="position:absolute;left:0;text-align:left;margin-left:332.3pt;margin-top:8.3pt;width:124.45pt;height:46.45pt;z-index:251700224" arcsize="10923f" fillcolor="#fbd4b4">
            <v:textbox>
              <w:txbxContent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80812">
                    <w:rPr>
                      <w:sz w:val="20"/>
                      <w:szCs w:val="20"/>
                      <w:lang w:val="ru-RU"/>
                    </w:rPr>
                    <w:t xml:space="preserve">Детский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школьный </w:t>
                  </w:r>
                  <w:r w:rsidRPr="00C80812">
                    <w:rPr>
                      <w:sz w:val="20"/>
                      <w:szCs w:val="20"/>
                      <w:lang w:val="ru-RU"/>
                    </w:rPr>
                    <w:t>оздоровительный лагерь «</w:t>
                  </w:r>
                  <w:r>
                    <w:rPr>
                      <w:sz w:val="20"/>
                      <w:szCs w:val="20"/>
                      <w:lang w:val="ru-RU"/>
                    </w:rPr>
                    <w:t>Растишка</w:t>
                  </w:r>
                  <w:r w:rsidRPr="00C80812">
                    <w:rPr>
                      <w:sz w:val="20"/>
                      <w:szCs w:val="20"/>
                      <w:lang w:val="ru-RU"/>
                    </w:rPr>
                    <w:t>»</w:t>
                  </w:r>
                </w:p>
              </w:txbxContent>
            </v:textbox>
          </v:roundrect>
        </w:pict>
      </w:r>
    </w:p>
    <w:p w:rsidR="00C80812" w:rsidRPr="00C80812" w:rsidRDefault="00C80812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80812" w:rsidRPr="00C80812" w:rsidRDefault="00C80812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78" type="#_x0000_t32" style="position:absolute;left:0;text-align:left;margin-left:368.6pt;margin-top:13.35pt;width:50.95pt;height:28.8pt;flip:x;z-index:251715584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74" type="#_x0000_t32" style="position:absolute;left:0;text-align:left;margin-left:41.65pt;margin-top:4.4pt;width:49.55pt;height:37.75pt;z-index:251711488" o:connectortype="straight"/>
        </w:pict>
      </w: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64" style="position:absolute;left:0;text-align:left;margin-left:91.2pt;margin-top:7.55pt;width:124.45pt;height:63.9pt;z-index:251701248" arcsize="10923f" fillcolor="#eeece1">
            <v:textbox>
              <w:txbxContent>
                <w:p w:rsidR="00D50844" w:rsidRPr="00D40800" w:rsidRDefault="00D50844" w:rsidP="00C808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Психологическая поддержка ученика-родителя-учителя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67" style="position:absolute;left:0;text-align:left;margin-left:244.15pt;margin-top:8.25pt;width:124.45pt;height:63.2pt;z-index:251704320" arcsize="10923f" fillcolor="#e5dfec">
            <v:textbox>
              <w:txbxContent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80812">
                    <w:rPr>
                      <w:sz w:val="20"/>
                      <w:szCs w:val="20"/>
                      <w:lang w:val="ru-RU"/>
                    </w:rPr>
                    <w:t xml:space="preserve">Участие </w:t>
                  </w:r>
                </w:p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80812">
                    <w:rPr>
                      <w:sz w:val="20"/>
                      <w:szCs w:val="20"/>
                      <w:lang w:val="ru-RU"/>
                    </w:rPr>
                    <w:t xml:space="preserve">в реализации проекта </w:t>
                  </w:r>
                </w:p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80812">
                    <w:rPr>
                      <w:sz w:val="20"/>
                      <w:szCs w:val="20"/>
                      <w:lang w:val="ru-RU"/>
                    </w:rPr>
                    <w:t>по благоустройству территории</w:t>
                  </w:r>
                </w:p>
                <w:p w:rsidR="00D50844" w:rsidRPr="00C80812" w:rsidRDefault="00D50844" w:rsidP="00C8081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oundrect>
        </w:pict>
      </w:r>
    </w:p>
    <w:p w:rsidR="00C80812" w:rsidRPr="00C80812" w:rsidRDefault="00C80812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7F4926" w:rsidRPr="00744FD6" w:rsidRDefault="007F4926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7F4926" w:rsidRPr="00744FD6" w:rsidRDefault="007F4926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80812" w:rsidRPr="00C80812" w:rsidRDefault="00B4203A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75" type="#_x0000_t32" style="position:absolute;left:0;text-align:left;margin-left:215.65pt;margin-top:.75pt;width:28.5pt;height:0;z-index:251712512" o:connectortype="straight"/>
        </w:pict>
      </w:r>
    </w:p>
    <w:p w:rsidR="00C80812" w:rsidRPr="00C80812" w:rsidRDefault="00C80812" w:rsidP="00C80812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C80812" w:rsidRPr="00C80812" w:rsidRDefault="00C80812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80812">
        <w:rPr>
          <w:b/>
          <w:bCs/>
          <w:sz w:val="28"/>
          <w:szCs w:val="28"/>
          <w:lang w:val="ru-RU"/>
        </w:rPr>
        <w:t>Планируемые результаты:</w:t>
      </w:r>
    </w:p>
    <w:p w:rsidR="00C80812" w:rsidRPr="005E452F" w:rsidRDefault="005E452F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школе</w:t>
      </w:r>
      <w:r w:rsidR="00C80812" w:rsidRPr="00C80812">
        <w:rPr>
          <w:sz w:val="28"/>
          <w:szCs w:val="28"/>
          <w:lang w:val="ru-RU"/>
        </w:rPr>
        <w:t xml:space="preserve">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C80812" w:rsidRPr="00C80812" w:rsidRDefault="00C80812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C80812">
        <w:rPr>
          <w:sz w:val="28"/>
          <w:szCs w:val="28"/>
          <w:lang w:val="ru-RU"/>
        </w:rPr>
        <w:t>ценностное отношение к своему здоровью, здоровью близких и окружающих людей;</w:t>
      </w:r>
    </w:p>
    <w:p w:rsidR="00C80812" w:rsidRPr="00C80812" w:rsidRDefault="00C80812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C80812">
        <w:rPr>
          <w:sz w:val="28"/>
          <w:szCs w:val="28"/>
          <w:lang w:val="ru-RU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C80812" w:rsidRPr="00C80812" w:rsidRDefault="00C80812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</w:rPr>
      </w:pPr>
      <w:r w:rsidRPr="00C80812">
        <w:rPr>
          <w:sz w:val="28"/>
          <w:szCs w:val="28"/>
        </w:rPr>
        <w:t>личный опыт здоровьесберегающей деятельности;</w:t>
      </w:r>
    </w:p>
    <w:p w:rsidR="00C80812" w:rsidRPr="00C80812" w:rsidRDefault="00C80812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C80812">
        <w:rPr>
          <w:sz w:val="28"/>
          <w:szCs w:val="28"/>
          <w:lang w:val="ru-RU"/>
        </w:rPr>
        <w:t>знания о роли физической культуры и спорта для здоровья человека, его образования, труда и творчества;</w:t>
      </w:r>
    </w:p>
    <w:p w:rsidR="005E452F" w:rsidRDefault="00C80812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ind w:left="426" w:hanging="284"/>
        <w:jc w:val="both"/>
        <w:rPr>
          <w:sz w:val="28"/>
          <w:szCs w:val="28"/>
          <w:lang w:val="ru-RU"/>
        </w:rPr>
      </w:pPr>
      <w:r w:rsidRPr="00C80812">
        <w:rPr>
          <w:sz w:val="28"/>
          <w:szCs w:val="28"/>
          <w:lang w:val="ru-RU"/>
        </w:rPr>
        <w:t>знания о возможном негативном влиянии компьютерных игр, телевидени</w:t>
      </w:r>
      <w:r w:rsidR="005E452F">
        <w:rPr>
          <w:sz w:val="28"/>
          <w:szCs w:val="28"/>
          <w:lang w:val="ru-RU"/>
        </w:rPr>
        <w:t>я, рекламы на здоровье человека;</w:t>
      </w:r>
    </w:p>
    <w:p w:rsidR="005E452F" w:rsidRPr="005E452F" w:rsidRDefault="005E452F" w:rsidP="002C0022">
      <w:pPr>
        <w:pStyle w:val="a8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5E452F" w:rsidRDefault="005E452F" w:rsidP="002C0022">
      <w:pPr>
        <w:pStyle w:val="a8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E452F" w:rsidRDefault="005E452F" w:rsidP="002C0022">
      <w:pPr>
        <w:pStyle w:val="a8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резко негативное отношение к курению, употреблению алкогольных напитков, наркотиков и друг</w:t>
      </w:r>
      <w:r>
        <w:rPr>
          <w:sz w:val="28"/>
          <w:szCs w:val="28"/>
          <w:lang w:val="ru-RU"/>
        </w:rPr>
        <w:t>их психоактивных веществ (ПАВ);</w:t>
      </w:r>
    </w:p>
    <w:p w:rsidR="005E452F" w:rsidRDefault="005E452F" w:rsidP="002C0022">
      <w:pPr>
        <w:pStyle w:val="a8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отрицательное отношение к лицам и организациям, пропагандирующим курение и пьянство, распространяющим наркотики и другие ПАВ</w:t>
      </w:r>
      <w:r>
        <w:rPr>
          <w:sz w:val="28"/>
          <w:szCs w:val="28"/>
          <w:lang w:val="ru-RU"/>
        </w:rPr>
        <w:t>;</w:t>
      </w:r>
    </w:p>
    <w:p w:rsidR="005E452F" w:rsidRPr="005E452F" w:rsidRDefault="005E452F" w:rsidP="002C0022">
      <w:pPr>
        <w:pStyle w:val="a8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 отрицательное отношение к загрязнению окружающей среды, расточительному расходованию природных ресурсов и энергии,</w:t>
      </w:r>
    </w:p>
    <w:p w:rsidR="005E452F" w:rsidRPr="005E452F" w:rsidRDefault="005E452F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452F">
        <w:rPr>
          <w:sz w:val="28"/>
          <w:szCs w:val="28"/>
        </w:rPr>
        <w:t>ценностное отношение к природе;</w:t>
      </w:r>
    </w:p>
    <w:p w:rsidR="005E452F" w:rsidRPr="005E452F" w:rsidRDefault="005E452F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опыт эстетического, эмоционально-нравственного отношения к природе;</w:t>
      </w:r>
    </w:p>
    <w:p w:rsidR="005E452F" w:rsidRPr="005E452F" w:rsidRDefault="005E452F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5E452F" w:rsidRPr="005E452F" w:rsidRDefault="005E452F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опыт участия в природоохранной деятельности в школе, на пришкольном участке, по месту жительства;</w:t>
      </w:r>
    </w:p>
    <w:p w:rsidR="005E452F" w:rsidRDefault="005E452F" w:rsidP="002C0022">
      <w:pPr>
        <w:widowControl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E452F">
        <w:rPr>
          <w:sz w:val="28"/>
          <w:szCs w:val="28"/>
          <w:lang w:val="ru-RU"/>
        </w:rPr>
        <w:t>личный опыт участия в экологических инициативах, проектах.</w:t>
      </w:r>
    </w:p>
    <w:p w:rsidR="002C0022" w:rsidRPr="005E452F" w:rsidRDefault="002C0022" w:rsidP="002C0022">
      <w:pPr>
        <w:widowControl/>
        <w:shd w:val="clear" w:color="auto" w:fill="FFFFFF"/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B5541F" w:rsidRPr="00F25CE7" w:rsidRDefault="00440033" w:rsidP="00440033">
      <w:pPr>
        <w:shd w:val="clear" w:color="auto" w:fill="FFFFFF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</w:t>
      </w:r>
      <w:r w:rsidR="00B5541F">
        <w:rPr>
          <w:b/>
          <w:bCs/>
          <w:sz w:val="28"/>
          <w:szCs w:val="28"/>
          <w:lang w:val="ru-RU"/>
        </w:rPr>
        <w:t>Модуль «</w:t>
      </w:r>
      <w:r w:rsidR="007E1B44">
        <w:rPr>
          <w:b/>
          <w:bCs/>
          <w:sz w:val="28"/>
          <w:szCs w:val="28"/>
          <w:lang w:val="ru-RU"/>
        </w:rPr>
        <w:t xml:space="preserve"> Мы и т</w:t>
      </w:r>
      <w:r w:rsidR="00B5541F">
        <w:rPr>
          <w:b/>
          <w:bCs/>
          <w:sz w:val="28"/>
          <w:szCs w:val="28"/>
          <w:lang w:val="ru-RU"/>
        </w:rPr>
        <w:t>руд</w:t>
      </w:r>
      <w:r w:rsidR="00B5541F" w:rsidRPr="00F25CE7">
        <w:rPr>
          <w:b/>
          <w:bCs/>
          <w:sz w:val="28"/>
          <w:szCs w:val="28"/>
          <w:lang w:val="ru-RU"/>
        </w:rPr>
        <w:t>»</w:t>
      </w:r>
    </w:p>
    <w:p w:rsidR="00B5541F" w:rsidRPr="00B360EF" w:rsidRDefault="00B5541F" w:rsidP="00B5541F">
      <w:pPr>
        <w:widowControl/>
        <w:shd w:val="clear" w:color="auto" w:fill="FFFFFF"/>
        <w:ind w:left="426"/>
        <w:jc w:val="both"/>
        <w:rPr>
          <w:sz w:val="28"/>
          <w:szCs w:val="28"/>
          <w:lang w:val="ru-RU"/>
        </w:rPr>
      </w:pPr>
    </w:p>
    <w:p w:rsidR="00B5541F" w:rsidRPr="00B5541F" w:rsidRDefault="00B5541F" w:rsidP="002C0022">
      <w:pPr>
        <w:shd w:val="clear" w:color="auto" w:fill="FFFFFF"/>
        <w:spacing w:line="360" w:lineRule="auto"/>
        <w:jc w:val="both"/>
        <w:rPr>
          <w:iCs/>
          <w:sz w:val="28"/>
          <w:szCs w:val="28"/>
          <w:lang w:val="ru-RU"/>
        </w:rPr>
      </w:pPr>
      <w:r w:rsidRPr="00B5541F">
        <w:rPr>
          <w:b/>
          <w:i/>
          <w:sz w:val="28"/>
          <w:szCs w:val="28"/>
          <w:lang w:val="ru-RU"/>
        </w:rPr>
        <w:t>Направление 4. Воспитание трудолюбия, творческого отношения к учению, труду, жизни.</w:t>
      </w:r>
    </w:p>
    <w:p w:rsidR="00CB2D81" w:rsidRDefault="00B5541F" w:rsidP="002C0022">
      <w:pPr>
        <w:widowControl/>
        <w:shd w:val="clear" w:color="auto" w:fill="FFFFFF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Ценности: </w:t>
      </w:r>
      <w:r w:rsidRPr="006E7C4A">
        <w:rPr>
          <w:i/>
          <w:sz w:val="28"/>
          <w:szCs w:val="28"/>
          <w:lang w:val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6E7C4A">
        <w:rPr>
          <w:sz w:val="28"/>
          <w:szCs w:val="28"/>
          <w:lang w:val="ru-RU"/>
        </w:rPr>
        <w:t xml:space="preserve"> </w:t>
      </w:r>
      <w:r w:rsidRPr="006E7C4A">
        <w:rPr>
          <w:i/>
          <w:sz w:val="28"/>
          <w:szCs w:val="28"/>
          <w:lang w:val="ru-RU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</w:t>
      </w:r>
      <w:r>
        <w:rPr>
          <w:i/>
          <w:sz w:val="28"/>
          <w:szCs w:val="28"/>
          <w:lang w:val="ru-RU"/>
        </w:rPr>
        <w:t>.</w:t>
      </w:r>
    </w:p>
    <w:p w:rsidR="00B5541F" w:rsidRDefault="00B5541F" w:rsidP="00C80812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</w:p>
    <w:p w:rsidR="00B5541F" w:rsidRDefault="00B5541F" w:rsidP="00B5541F">
      <w:pPr>
        <w:jc w:val="center"/>
        <w:rPr>
          <w:rStyle w:val="a7"/>
          <w:sz w:val="28"/>
          <w:szCs w:val="28"/>
          <w:lang w:val="ru-RU"/>
        </w:rPr>
      </w:pPr>
      <w:r w:rsidRPr="00B5541F">
        <w:rPr>
          <w:rStyle w:val="a7"/>
          <w:sz w:val="28"/>
          <w:szCs w:val="28"/>
        </w:rPr>
        <w:t>Основные направления работы</w:t>
      </w:r>
    </w:p>
    <w:p w:rsidR="002C0022" w:rsidRPr="002C0022" w:rsidRDefault="002C0022" w:rsidP="00B5541F">
      <w:pPr>
        <w:jc w:val="center"/>
        <w:rPr>
          <w:rStyle w:val="a7"/>
          <w:sz w:val="28"/>
          <w:szCs w:val="28"/>
          <w:lang w:val="ru-RU"/>
        </w:rPr>
      </w:pPr>
    </w:p>
    <w:tbl>
      <w:tblPr>
        <w:tblW w:w="9072" w:type="dxa"/>
        <w:tblCellSpacing w:w="0" w:type="dxa"/>
        <w:tblInd w:w="37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732"/>
      </w:tblGrid>
      <w:tr w:rsidR="00B5541F" w:rsidRPr="00B5541F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5541F" w:rsidRPr="00C66F8F" w:rsidRDefault="00B5541F" w:rsidP="00B5541F">
            <w:pPr>
              <w:ind w:left="364" w:hanging="360"/>
              <w:jc w:val="center"/>
              <w:rPr>
                <w:rStyle w:val="a7"/>
                <w:b w:val="0"/>
                <w:bCs w:val="0"/>
                <w:sz w:val="28"/>
                <w:szCs w:val="28"/>
                <w:lang w:val="ru-RU"/>
              </w:rPr>
            </w:pPr>
            <w:r w:rsidRPr="00B5541F">
              <w:rPr>
                <w:rStyle w:val="a7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5541F" w:rsidRPr="00B5541F" w:rsidRDefault="00B5541F" w:rsidP="00B5541F">
            <w:pPr>
              <w:tabs>
                <w:tab w:val="left" w:pos="0"/>
              </w:tabs>
              <w:ind w:left="335" w:hanging="360"/>
              <w:jc w:val="center"/>
              <w:rPr>
                <w:sz w:val="28"/>
                <w:szCs w:val="28"/>
              </w:rPr>
            </w:pPr>
            <w:r w:rsidRPr="00B5541F">
              <w:rPr>
                <w:sz w:val="28"/>
                <w:szCs w:val="28"/>
              </w:rPr>
              <w:t>Ключевые дела</w:t>
            </w:r>
          </w:p>
        </w:tc>
      </w:tr>
      <w:tr w:rsidR="00B5541F" w:rsidRPr="004B3D2C" w:rsidTr="00B5541F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5541F" w:rsidRDefault="00B5541F" w:rsidP="00B5541F">
            <w:pPr>
              <w:shd w:val="clear" w:color="auto" w:fill="FFFFFF"/>
              <w:jc w:val="both"/>
            </w:pPr>
            <w:r>
              <w:rPr>
                <w:bCs/>
              </w:rPr>
              <w:t>Получение знаний</w:t>
            </w:r>
          </w:p>
          <w:p w:rsidR="00B5541F" w:rsidRPr="00B5541F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 w:rsidRPr="00B5541F">
              <w:rPr>
                <w:lang w:val="ru-RU"/>
              </w:rPr>
              <w:t>о нравственных основах учебы, ведущей роли образования, труда и значении творчества в жизни человека и общества;</w:t>
            </w:r>
          </w:p>
          <w:p w:rsidR="00B5541F" w:rsidRPr="00B5541F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 w:rsidRPr="00B5541F">
              <w:rPr>
                <w:lang w:val="ru-RU"/>
              </w:rPr>
              <w:t>уважение к труду и творчеству старших и сверстников;</w:t>
            </w:r>
          </w:p>
          <w:p w:rsidR="00B5541F" w:rsidRPr="00F70DC4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</w:pPr>
            <w:r w:rsidRPr="00F70DC4">
              <w:t>об основных профессиях;</w:t>
            </w:r>
          </w:p>
          <w:p w:rsidR="00B5541F" w:rsidRPr="00B5541F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 w:rsidRPr="00B5541F">
              <w:rPr>
                <w:lang w:val="ru-RU"/>
              </w:rPr>
              <w:t>ценностного отношения к учебе как виду творческой деятельности;</w:t>
            </w:r>
          </w:p>
          <w:p w:rsidR="00B5541F" w:rsidRPr="00B5541F" w:rsidRDefault="00761BEC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</w:t>
            </w:r>
            <w:r w:rsidR="00B5541F" w:rsidRPr="00B5541F">
              <w:rPr>
                <w:lang w:val="ru-RU"/>
              </w:rPr>
              <w:t xml:space="preserve"> представления о роли знаний, науки, современного производства в жизни человека и общества;</w:t>
            </w:r>
          </w:p>
          <w:p w:rsidR="00B5541F" w:rsidRPr="00B5541F" w:rsidRDefault="00761BEC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работать в коллективе</w:t>
            </w:r>
            <w:r w:rsidR="00B5541F" w:rsidRPr="00B5541F">
              <w:rPr>
                <w:lang w:val="ru-RU"/>
              </w:rPr>
              <w:t>, в том числе при разработке и реализации учебных и учебно-трудовых проектов;</w:t>
            </w:r>
          </w:p>
          <w:p w:rsidR="00B5541F" w:rsidRPr="00B5541F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 w:rsidRPr="00B5541F">
              <w:rPr>
                <w:lang w:val="ru-RU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B5541F" w:rsidRPr="00B5541F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 w:rsidRPr="00B5541F">
              <w:rPr>
                <w:lang w:val="ru-RU"/>
              </w:rPr>
              <w:t>умение соблюдать порядок на рабочем месте;</w:t>
            </w:r>
          </w:p>
          <w:p w:rsidR="00B5541F" w:rsidRPr="00B5541F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 w:rsidRPr="00B5541F">
              <w:rPr>
                <w:lang w:val="ru-RU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B5541F" w:rsidRPr="00B5541F" w:rsidRDefault="00B5541F" w:rsidP="00132AEA">
            <w:pPr>
              <w:widowControl/>
              <w:numPr>
                <w:ilvl w:val="0"/>
                <w:numId w:val="28"/>
              </w:numPr>
              <w:shd w:val="clear" w:color="auto" w:fill="FFFFFF"/>
              <w:jc w:val="both"/>
              <w:rPr>
                <w:lang w:val="ru-RU"/>
              </w:rPr>
            </w:pPr>
            <w:r w:rsidRPr="00B5541F">
              <w:rPr>
                <w:lang w:val="ru-RU"/>
              </w:rPr>
              <w:t>отрицательное отношение к лени и небрежности в труде и учебе, небережливому отношению к результатам труда людей.</w:t>
            </w:r>
          </w:p>
          <w:p w:rsidR="00B5541F" w:rsidRPr="00B5541F" w:rsidRDefault="00B5541F" w:rsidP="00B5541F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B5541F" w:rsidRPr="00B5541F" w:rsidRDefault="00B5541F" w:rsidP="00B5541F">
            <w:pPr>
              <w:ind w:left="364" w:hanging="360"/>
              <w:rPr>
                <w:rStyle w:val="a7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5541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Операция «Чистодвор»;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Операция «Чистокласс»;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«Вторая жизнь книжки»;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«Дары осени» - конкурс осенних поделок;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Районный фестиваль «Соль-Илецкий арбуз»;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«День карьеры» - профориентация учащихся;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Классные часы «Трудовые династии»;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Экскурсии на предприятия города;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Дизайн-конкурс «Новогодний сувенир»;</w:t>
            </w:r>
          </w:p>
          <w:p w:rsid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Мастерская Деда Мороза;</w:t>
            </w:r>
          </w:p>
          <w:p w:rsidR="00C66F8F" w:rsidRDefault="00C66F8F" w:rsidP="00C66F8F">
            <w:pPr>
              <w:widowControl/>
              <w:autoSpaceDE/>
              <w:autoSpaceDN/>
              <w:adjustRightInd/>
              <w:spacing w:before="27" w:after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</w:t>
            </w:r>
            <w:r w:rsidRPr="00C66F8F">
              <w:rPr>
                <w:sz w:val="28"/>
                <w:szCs w:val="28"/>
                <w:lang w:val="ru-RU"/>
              </w:rPr>
              <w:t>выставки декоративно-прикладного творчества;</w:t>
            </w:r>
          </w:p>
          <w:p w:rsidR="00C66F8F" w:rsidRDefault="00C66F8F" w:rsidP="00C66F8F">
            <w:pPr>
              <w:widowControl/>
              <w:autoSpaceDE/>
              <w:autoSpaceDN/>
              <w:adjustRightInd/>
              <w:spacing w:before="27" w:after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«Посади дерево»;</w:t>
            </w:r>
          </w:p>
          <w:p w:rsidR="00C66F8F" w:rsidRPr="00C66F8F" w:rsidRDefault="00C66F8F" w:rsidP="00C66F8F">
            <w:pPr>
              <w:widowControl/>
              <w:autoSpaceDE/>
              <w:autoSpaceDN/>
              <w:adjustRightInd/>
              <w:spacing w:before="27" w:after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«Посади миллион цветов»;</w:t>
            </w:r>
          </w:p>
          <w:p w:rsidR="00C66F8F" w:rsidRPr="00C66F8F" w:rsidRDefault="00C66F8F" w:rsidP="00C66F8F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 w:rsidRPr="00C66F8F">
              <w:rPr>
                <w:sz w:val="28"/>
                <w:szCs w:val="28"/>
                <w:lang w:val="ru-RU"/>
              </w:rPr>
              <w:t>-конкурсные, познавательно развлекательные, сюжетно-ролевые и коллективно-творческие мероприятия;</w:t>
            </w:r>
          </w:p>
          <w:p w:rsidR="00C66F8F" w:rsidRPr="00C66F8F" w:rsidRDefault="00C66F8F" w:rsidP="00C66F8F">
            <w:pPr>
              <w:tabs>
                <w:tab w:val="left" w:pos="0"/>
              </w:tabs>
              <w:ind w:left="335" w:hanging="360"/>
              <w:rPr>
                <w:sz w:val="28"/>
                <w:szCs w:val="28"/>
                <w:lang w:val="ru-RU"/>
              </w:rPr>
            </w:pPr>
            <w:r w:rsidRPr="00C66F8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вовлечение учащихся в детские </w:t>
            </w:r>
            <w:r w:rsidRPr="00C66F8F">
              <w:rPr>
                <w:sz w:val="28"/>
                <w:szCs w:val="28"/>
                <w:lang w:val="ru-RU"/>
              </w:rPr>
              <w:t>объединения, секции, клубы по интересам.</w:t>
            </w:r>
          </w:p>
        </w:tc>
      </w:tr>
    </w:tbl>
    <w:p w:rsidR="00B5541F" w:rsidRDefault="00B5541F" w:rsidP="00C80812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</w:p>
    <w:p w:rsidR="002C0022" w:rsidRDefault="002C0022" w:rsidP="005125C3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2C0022" w:rsidRDefault="002C0022" w:rsidP="005125C3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5125C3" w:rsidRPr="005125C3" w:rsidRDefault="005125C3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125C3">
        <w:rPr>
          <w:b/>
          <w:bCs/>
          <w:sz w:val="28"/>
          <w:szCs w:val="28"/>
          <w:lang w:val="ru-RU"/>
        </w:rPr>
        <w:t>Совместная педагогическая деятельность семьи и школы:</w:t>
      </w:r>
    </w:p>
    <w:p w:rsidR="005125C3" w:rsidRDefault="005125C3" w:rsidP="002C0022">
      <w:pPr>
        <w:widowControl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125C3">
        <w:rPr>
          <w:sz w:val="28"/>
          <w:szCs w:val="28"/>
          <w:lang w:val="ru-RU"/>
        </w:rPr>
        <w:t>участие родителей</w:t>
      </w:r>
      <w:r>
        <w:rPr>
          <w:sz w:val="28"/>
          <w:szCs w:val="28"/>
          <w:lang w:val="ru-RU"/>
        </w:rPr>
        <w:t xml:space="preserve"> в конкурсе осенних поделок </w:t>
      </w:r>
      <w:r w:rsidRPr="005125C3">
        <w:rPr>
          <w:sz w:val="28"/>
          <w:szCs w:val="28"/>
          <w:lang w:val="ru-RU"/>
        </w:rPr>
        <w:t xml:space="preserve"> «Дары осени»;</w:t>
      </w:r>
    </w:p>
    <w:p w:rsidR="005125C3" w:rsidRPr="005125C3" w:rsidRDefault="005125C3" w:rsidP="002C0022">
      <w:pPr>
        <w:widowControl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родителей в районном фестивале «Соль-Илецкий арбуз»;</w:t>
      </w:r>
    </w:p>
    <w:p w:rsidR="005125C3" w:rsidRPr="005125C3" w:rsidRDefault="005125C3" w:rsidP="002C0022">
      <w:pPr>
        <w:widowControl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125C3">
        <w:rPr>
          <w:sz w:val="28"/>
          <w:szCs w:val="28"/>
          <w:lang w:val="ru-RU"/>
        </w:rPr>
        <w:t>участие родителей в субботниках по бла</w:t>
      </w:r>
      <w:r>
        <w:rPr>
          <w:sz w:val="28"/>
          <w:szCs w:val="28"/>
          <w:lang w:val="ru-RU"/>
        </w:rPr>
        <w:t>гоустройству территории школы</w:t>
      </w:r>
      <w:r w:rsidRPr="005125C3">
        <w:rPr>
          <w:sz w:val="28"/>
          <w:szCs w:val="28"/>
          <w:lang w:val="ru-RU"/>
        </w:rPr>
        <w:t>;</w:t>
      </w:r>
    </w:p>
    <w:p w:rsidR="005125C3" w:rsidRPr="005125C3" w:rsidRDefault="005125C3" w:rsidP="002C0022">
      <w:pPr>
        <w:widowControl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125C3">
        <w:rPr>
          <w:sz w:val="28"/>
          <w:szCs w:val="28"/>
          <w:lang w:val="ru-RU"/>
        </w:rPr>
        <w:t>организация экскурсий на производственные предприятия с привлечением родителей;</w:t>
      </w:r>
    </w:p>
    <w:p w:rsidR="005125C3" w:rsidRPr="005125C3" w:rsidRDefault="005125C3" w:rsidP="002C0022">
      <w:pPr>
        <w:widowControl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125C3">
        <w:rPr>
          <w:sz w:val="28"/>
          <w:szCs w:val="28"/>
          <w:lang w:val="ru-RU"/>
        </w:rPr>
        <w:t>совместные проек</w:t>
      </w:r>
      <w:r>
        <w:rPr>
          <w:sz w:val="28"/>
          <w:szCs w:val="28"/>
          <w:lang w:val="ru-RU"/>
        </w:rPr>
        <w:t>ты с родителями «Трудовые династии»; «</w:t>
      </w:r>
      <w:r w:rsidR="00FF466E">
        <w:rPr>
          <w:sz w:val="28"/>
          <w:szCs w:val="28"/>
          <w:lang w:val="ru-RU"/>
        </w:rPr>
        <w:t>Генеа</w:t>
      </w:r>
      <w:r>
        <w:rPr>
          <w:sz w:val="28"/>
          <w:szCs w:val="28"/>
          <w:lang w:val="ru-RU"/>
        </w:rPr>
        <w:t>логическое древо»</w:t>
      </w:r>
    </w:p>
    <w:p w:rsidR="005125C3" w:rsidRPr="005125C3" w:rsidRDefault="005125C3" w:rsidP="002C0022">
      <w:pPr>
        <w:widowControl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125C3">
        <w:rPr>
          <w:sz w:val="28"/>
          <w:szCs w:val="28"/>
          <w:lang w:val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977211" w:rsidRPr="00977211" w:rsidRDefault="005125C3" w:rsidP="0007743E">
      <w:pPr>
        <w:widowControl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125C3">
        <w:rPr>
          <w:sz w:val="28"/>
          <w:szCs w:val="28"/>
          <w:lang w:val="ru-RU"/>
        </w:rPr>
        <w:t>участие в коллективно-творческих делах по подготовке трудовых праздников.</w:t>
      </w:r>
    </w:p>
    <w:p w:rsidR="0007743E" w:rsidRPr="00977211" w:rsidRDefault="00DF7330" w:rsidP="00977211">
      <w:pPr>
        <w:widowControl/>
        <w:shd w:val="clear" w:color="auto" w:fill="FFFFFF"/>
        <w:spacing w:line="360" w:lineRule="auto"/>
        <w:ind w:left="720"/>
        <w:jc w:val="center"/>
        <w:rPr>
          <w:sz w:val="28"/>
          <w:szCs w:val="28"/>
          <w:lang w:val="ru-RU"/>
        </w:rPr>
      </w:pPr>
      <w:r w:rsidRPr="00977211">
        <w:rPr>
          <w:b/>
          <w:bCs/>
          <w:sz w:val="28"/>
          <w:szCs w:val="28"/>
          <w:lang w:val="ru-RU"/>
        </w:rPr>
        <w:t>Пути реализации модуля «</w:t>
      </w:r>
      <w:r w:rsidR="007E1B44" w:rsidRPr="00977211">
        <w:rPr>
          <w:b/>
          <w:bCs/>
          <w:sz w:val="28"/>
          <w:szCs w:val="28"/>
          <w:lang w:val="ru-RU"/>
        </w:rPr>
        <w:t xml:space="preserve"> Мы и т</w:t>
      </w:r>
      <w:r w:rsidR="0007743E" w:rsidRPr="00977211">
        <w:rPr>
          <w:b/>
          <w:bCs/>
          <w:sz w:val="28"/>
          <w:szCs w:val="28"/>
          <w:lang w:val="ru-RU"/>
        </w:rPr>
        <w:t>руд»</w:t>
      </w:r>
    </w:p>
    <w:p w:rsidR="0007743E" w:rsidRPr="0007743E" w:rsidRDefault="0007743E" w:rsidP="0007743E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07743E" w:rsidRPr="0007743E" w:rsidRDefault="00B4203A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84" style="position:absolute;left:0;text-align:left;margin-left:248.2pt;margin-top:3.55pt;width:124.45pt;height:47.7pt;z-index:251721728" arcsize="10923f" fillcolor="#f2dbdb">
            <v:textbox>
              <w:txbxContent>
                <w:p w:rsidR="00D50844" w:rsidRPr="00936026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 w:rsidRPr="00936026">
                    <w:rPr>
                      <w:sz w:val="20"/>
                      <w:szCs w:val="20"/>
                    </w:rPr>
                    <w:t>Субботники по благоустройству территории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81" style="position:absolute;left:0;text-align:left;margin-left:101.85pt;margin-top:3.55pt;width:124.45pt;height:50.8pt;z-index:251718656" arcsize="10923f" fillcolor="#dbe5f1">
            <v:textbox>
              <w:txbxContent>
                <w:p w:rsidR="00D50844" w:rsidRPr="0007743E" w:rsidRDefault="00D50844" w:rsidP="0007743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7743E">
                    <w:rPr>
                      <w:sz w:val="20"/>
                      <w:szCs w:val="20"/>
                      <w:lang w:val="ru-RU"/>
                    </w:rPr>
                    <w:t xml:space="preserve">Включение воспитательных задач </w:t>
                  </w:r>
                </w:p>
                <w:p w:rsidR="00D50844" w:rsidRPr="0007743E" w:rsidRDefault="00D50844" w:rsidP="0007743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7743E">
                    <w:rPr>
                      <w:sz w:val="20"/>
                      <w:szCs w:val="20"/>
                      <w:lang w:val="ru-RU"/>
                    </w:rPr>
                    <w:t>в урочную деятельность</w:t>
                  </w:r>
                </w:p>
              </w:txbxContent>
            </v:textbox>
          </v:roundrect>
        </w:pict>
      </w:r>
    </w:p>
    <w:p w:rsidR="0007743E" w:rsidRPr="0007743E" w:rsidRDefault="00B4203A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91" type="#_x0000_t32" style="position:absolute;left:0;text-align:left;margin-left:58.35pt;margin-top:11pt;width:43.5pt;height:51.2pt;flip:x;z-index:251728896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90" type="#_x0000_t32" style="position:absolute;left:0;text-align:left;margin-left:372.65pt;margin-top:11pt;width:50.9pt;height:51.2pt;z-index:251727872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89" type="#_x0000_t32" style="position:absolute;left:0;text-align:left;margin-left:226.3pt;margin-top:11pt;width:21.9pt;height:0;z-index:251726848" o:connectortype="straight"/>
        </w:pict>
      </w: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B4203A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83" style="position:absolute;left:0;text-align:left;margin-left:12.25pt;margin-top:7pt;width:124.45pt;height:47.4pt;z-index:251720704" arcsize="10923f" fillcolor="#fabf8f">
            <v:textbox style="mso-next-textbox:#_x0000_s1083">
              <w:txbxContent>
                <w:p w:rsidR="00D50844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D50844" w:rsidRPr="00E873F6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85" style="position:absolute;left:0;text-align:left;margin-left:347.9pt;margin-top:7pt;width:124.45pt;height:47.4pt;z-index:251722752" arcsize="10923f" fillcolor="#eaf1dd">
            <v:textbox>
              <w:txbxContent>
                <w:p w:rsidR="00D50844" w:rsidRDefault="00D50844" w:rsidP="0007743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7743E">
                    <w:rPr>
                      <w:sz w:val="20"/>
                      <w:szCs w:val="20"/>
                      <w:lang w:val="ru-RU"/>
                    </w:rPr>
                    <w:t xml:space="preserve">Участие в акциях </w:t>
                  </w:r>
                  <w:r>
                    <w:rPr>
                      <w:sz w:val="20"/>
                      <w:szCs w:val="20"/>
                      <w:lang w:val="ru-RU"/>
                    </w:rPr>
                    <w:t>«Посади дерево»,</w:t>
                  </w:r>
                </w:p>
                <w:p w:rsidR="00D50844" w:rsidRPr="0007743E" w:rsidRDefault="00D50844" w:rsidP="0007743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«Миллион цветов»</w:t>
                  </w:r>
                </w:p>
                <w:p w:rsidR="00D50844" w:rsidRPr="0007743E" w:rsidRDefault="00D50844" w:rsidP="0007743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oundrect>
        </w:pict>
      </w: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B4203A" w:rsidP="0007743E">
      <w:pPr>
        <w:shd w:val="clear" w:color="auto" w:fill="FFFFFF"/>
        <w:tabs>
          <w:tab w:val="left" w:pos="1935"/>
        </w:tabs>
        <w:jc w:val="both"/>
        <w:rPr>
          <w:bCs/>
          <w:sz w:val="28"/>
          <w:szCs w:val="28"/>
          <w:lang w:val="ru-RU"/>
        </w:rPr>
      </w:pPr>
      <w:r w:rsidRPr="00B4203A">
        <w:rPr>
          <w:noProof/>
          <w:sz w:val="28"/>
          <w:szCs w:val="28"/>
        </w:rPr>
        <w:pict>
          <v:shape id="_x0000_s1094" type="#_x0000_t32" style="position:absolute;left:0;text-align:left;margin-left:430.45pt;margin-top:13.4pt;width:1.75pt;height:31.75pt;z-index:251731968" o:connectortype="straight"/>
        </w:pict>
      </w:r>
      <w:r w:rsidRPr="00B4203A">
        <w:rPr>
          <w:noProof/>
          <w:sz w:val="28"/>
          <w:szCs w:val="28"/>
        </w:rPr>
        <w:pict>
          <v:shape id="_x0000_s1092" type="#_x0000_t32" style="position:absolute;left:0;text-align:left;margin-left:54.35pt;margin-top:13.4pt;width:0;height:31.75pt;z-index:251729920" o:connectortype="straight"/>
        </w:pict>
      </w:r>
      <w:r w:rsidRPr="00B4203A">
        <w:rPr>
          <w:sz w:val="28"/>
          <w:szCs w:val="28"/>
        </w:rPr>
        <w:pict>
          <v:roundrect id="_x0000_s1080" style="position:absolute;left:0;text-align:left;margin-left:177.55pt;margin-top:9.4pt;width:137.7pt;height:39.45pt;z-index:251717632" arcsize="10923f" fillcolor="yellow" strokecolor="#f2f2f2" strokeweight="3pt">
            <v:shadow on="t" type="perspective" color="#622423" opacity=".5" offset="1pt" offset2="-1pt"/>
            <v:textbox style="mso-next-textbox:#_x0000_s1080">
              <w:txbxContent>
                <w:p w:rsidR="00D50844" w:rsidRPr="00936026" w:rsidRDefault="00D50844" w:rsidP="0007743E">
                  <w:pPr>
                    <w:jc w:val="center"/>
                    <w:rPr>
                      <w:b/>
                    </w:rPr>
                  </w:pPr>
                  <w:r w:rsidRPr="00936026">
                    <w:rPr>
                      <w:b/>
                    </w:rPr>
                    <w:t xml:space="preserve">Модуль </w:t>
                  </w:r>
                </w:p>
                <w:p w:rsidR="00D50844" w:rsidRPr="00936026" w:rsidRDefault="00D50844" w:rsidP="000774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lang w:val="ru-RU"/>
                    </w:rPr>
                    <w:t>Мы</w:t>
                  </w:r>
                  <w:r w:rsidRPr="00936026">
                    <w:rPr>
                      <w:b/>
                    </w:rPr>
                    <w:t xml:space="preserve"> и труд»</w:t>
                  </w:r>
                </w:p>
              </w:txbxContent>
            </v:textbox>
          </v:roundrect>
        </w:pict>
      </w: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B4203A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87" style="position:absolute;left:0;text-align:left;margin-left:352.5pt;margin-top:3.75pt;width:124.45pt;height:34pt;z-index:251724800" arcsize="10923f" fillcolor="#fcf">
            <v:textbox>
              <w:txbxContent>
                <w:p w:rsidR="00D50844" w:rsidRPr="0007743E" w:rsidRDefault="00D50844" w:rsidP="0007743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«День карьеры»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82" style="position:absolute;left:0;text-align:left;margin-left:12.25pt;margin-top:3.75pt;width:124.45pt;height:34pt;z-index:251719680" arcsize="10923f" fillcolor="#e5dfec">
            <v:textbox>
              <w:txbxContent>
                <w:p w:rsidR="00D50844" w:rsidRPr="00E873F6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 w:rsidRPr="00E873F6">
                    <w:rPr>
                      <w:sz w:val="20"/>
                      <w:szCs w:val="20"/>
                    </w:rPr>
                    <w:t>Работа детских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школьных</w:t>
                  </w:r>
                  <w:r w:rsidRPr="00E873F6">
                    <w:rPr>
                      <w:sz w:val="20"/>
                      <w:szCs w:val="20"/>
                    </w:rPr>
                    <w:t xml:space="preserve"> объединений</w:t>
                  </w:r>
                </w:p>
              </w:txbxContent>
            </v:textbox>
          </v:roundrect>
        </w:pict>
      </w: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B4203A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96" type="#_x0000_t32" style="position:absolute;left:0;text-align:left;margin-left:54.35pt;margin-top:10.15pt;width:40pt;height:45.45pt;z-index:251734016" o:connectortype="straight"/>
        </w:pict>
      </w:r>
      <w:r w:rsidRPr="00B4203A">
        <w:rPr>
          <w:bCs/>
          <w:noProof/>
          <w:sz w:val="28"/>
          <w:szCs w:val="28"/>
        </w:rPr>
        <w:pict>
          <v:shape id="_x0000_s1095" type="#_x0000_t32" style="position:absolute;left:0;text-align:left;margin-left:376.1pt;margin-top:10.15pt;width:56.1pt;height:40.85pt;flip:x;z-index:251732992" o:connectortype="straight"/>
        </w:pict>
      </w: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B4203A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88" style="position:absolute;left:0;text-align:left;margin-left:251.65pt;margin-top:4.6pt;width:124.45pt;height:45.25pt;z-index:251725824" arcsize="10923f" fillcolor="#cff">
            <v:textbox style="mso-next-textbox:#_x0000_s1088">
              <w:txbxContent>
                <w:p w:rsidR="00D50844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 предприятиями </w:t>
                  </w:r>
                </w:p>
                <w:p w:rsidR="00D50844" w:rsidRPr="00E873F6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города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86" style="position:absolute;left:0;text-align:left;margin-left:94.35pt;margin-top:4.6pt;width:124.45pt;height:45.5pt;z-index:251723776" arcsize="10923f" fillcolor="#ddd8c2">
            <v:textbox>
              <w:txbxContent>
                <w:p w:rsidR="00D50844" w:rsidRPr="00E873F6" w:rsidRDefault="00D50844" w:rsidP="00077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Проекто-исследовательская работа</w:t>
                  </w:r>
                </w:p>
              </w:txbxContent>
            </v:textbox>
          </v:roundrect>
        </w:pict>
      </w: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B4203A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093" type="#_x0000_t32" style="position:absolute;left:0;text-align:left;margin-left:218.8pt;margin-top:.45pt;width:32.85pt;height:0;z-index:251730944" o:connectortype="straight"/>
        </w:pict>
      </w: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Pr="0007743E" w:rsidRDefault="0007743E" w:rsidP="000774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7743E" w:rsidRDefault="0007743E" w:rsidP="002C002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07743E">
        <w:rPr>
          <w:b/>
          <w:bCs/>
          <w:sz w:val="28"/>
          <w:szCs w:val="28"/>
          <w:lang w:val="ru-RU"/>
        </w:rPr>
        <w:t>Планируемые результаты:</w:t>
      </w:r>
    </w:p>
    <w:p w:rsidR="00F15B79" w:rsidRPr="00F15B79" w:rsidRDefault="00F15B79" w:rsidP="002C0022">
      <w:pPr>
        <w:pStyle w:val="a8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15B79">
        <w:rPr>
          <w:sz w:val="28"/>
          <w:szCs w:val="28"/>
          <w:lang w:val="ru-RU"/>
        </w:rPr>
        <w:t>понимание необходимости научных знаний для развития личности и   общества, их роли в жизни, труде, творчестве;</w:t>
      </w:r>
    </w:p>
    <w:p w:rsidR="00F15B79" w:rsidRPr="00F15B79" w:rsidRDefault="00F15B79" w:rsidP="002C0022">
      <w:pPr>
        <w:pStyle w:val="a8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15B79">
        <w:rPr>
          <w:sz w:val="28"/>
          <w:szCs w:val="28"/>
          <w:lang w:val="ru-RU"/>
        </w:rPr>
        <w:t>понимание нравственных основ образования;</w:t>
      </w:r>
    </w:p>
    <w:p w:rsidR="00F15B79" w:rsidRPr="00F15B79" w:rsidRDefault="00F15B79" w:rsidP="002C0022">
      <w:pPr>
        <w:pStyle w:val="a8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15B79">
        <w:rPr>
          <w:sz w:val="28"/>
          <w:szCs w:val="28"/>
          <w:lang w:val="ru-RU"/>
        </w:rPr>
        <w:t>начальный опыт применения знаний в труде, общественной жизни, в быту;</w:t>
      </w:r>
    </w:p>
    <w:p w:rsidR="00F15B79" w:rsidRPr="00F15B79" w:rsidRDefault="00F15B79" w:rsidP="002C0022">
      <w:pPr>
        <w:pStyle w:val="a8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15B79">
        <w:rPr>
          <w:sz w:val="28"/>
          <w:szCs w:val="28"/>
          <w:lang w:val="ru-RU"/>
        </w:rPr>
        <w:t>умение применять знания, умения и навыки для решения проектных и учебно-исследовательских задач;</w:t>
      </w:r>
    </w:p>
    <w:p w:rsidR="00F15B79" w:rsidRPr="00F15B79" w:rsidRDefault="00F15B79" w:rsidP="002C0022">
      <w:pPr>
        <w:pStyle w:val="a8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15B79">
        <w:rPr>
          <w:sz w:val="28"/>
          <w:szCs w:val="28"/>
          <w:lang w:val="ru-RU"/>
        </w:rPr>
        <w:t>самоопределение в области</w:t>
      </w:r>
      <w:r>
        <w:rPr>
          <w:sz w:val="28"/>
          <w:szCs w:val="28"/>
          <w:lang w:val="ru-RU"/>
        </w:rPr>
        <w:t xml:space="preserve"> своих познавательных интересов;</w:t>
      </w:r>
    </w:p>
    <w:p w:rsidR="0007743E" w:rsidRPr="0007743E" w:rsidRDefault="0007743E" w:rsidP="002C0022">
      <w:pPr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7743E">
        <w:rPr>
          <w:sz w:val="28"/>
          <w:szCs w:val="28"/>
          <w:lang w:val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7743E" w:rsidRPr="0007743E" w:rsidRDefault="0007743E" w:rsidP="002C0022">
      <w:pPr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7743E">
        <w:rPr>
          <w:sz w:val="28"/>
          <w:szCs w:val="28"/>
          <w:lang w:val="ru-RU"/>
        </w:rPr>
        <w:t>ценностное и творческое отношение к учебному труду;</w:t>
      </w:r>
    </w:p>
    <w:p w:rsidR="0007743E" w:rsidRPr="00F15B79" w:rsidRDefault="0007743E" w:rsidP="002C0022">
      <w:pPr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7743E">
        <w:rPr>
          <w:sz w:val="28"/>
          <w:szCs w:val="28"/>
        </w:rPr>
        <w:t>знания о различных профессия</w:t>
      </w:r>
      <w:r w:rsidR="00F15B79">
        <w:rPr>
          <w:sz w:val="28"/>
          <w:szCs w:val="28"/>
        </w:rPr>
        <w:t>х</w:t>
      </w:r>
      <w:r w:rsidR="00F15B79">
        <w:rPr>
          <w:sz w:val="28"/>
          <w:szCs w:val="28"/>
          <w:lang w:val="ru-RU"/>
        </w:rPr>
        <w:t>;</w:t>
      </w:r>
    </w:p>
    <w:p w:rsidR="00F15B79" w:rsidRPr="00F15B79" w:rsidRDefault="00F15B79" w:rsidP="002C0022">
      <w:pPr>
        <w:pStyle w:val="a8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15B79">
        <w:rPr>
          <w:sz w:val="28"/>
          <w:szCs w:val="28"/>
          <w:lang w:val="ru-RU"/>
        </w:rPr>
        <w:t>знание и уважение трудовых традиций своей семьи, трудовых подвигов старших поколений;</w:t>
      </w:r>
    </w:p>
    <w:p w:rsidR="00F15B79" w:rsidRPr="00F15B79" w:rsidRDefault="00F15B79" w:rsidP="002C0022">
      <w:pPr>
        <w:pStyle w:val="a8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F15B79">
        <w:rPr>
          <w:sz w:val="28"/>
          <w:szCs w:val="28"/>
          <w:lang w:val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07743E" w:rsidRPr="00F15B79" w:rsidRDefault="0007743E" w:rsidP="002C0022">
      <w:pPr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7743E">
        <w:rPr>
          <w:sz w:val="28"/>
          <w:szCs w:val="28"/>
          <w:lang w:val="ru-RU"/>
        </w:rPr>
        <w:t>навыки трудового творческого сотрудничества со сверстниками, взрослыми;</w:t>
      </w:r>
    </w:p>
    <w:p w:rsidR="0007743E" w:rsidRPr="0007743E" w:rsidRDefault="0007743E" w:rsidP="002C0022">
      <w:pPr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7743E">
        <w:rPr>
          <w:sz w:val="28"/>
          <w:szCs w:val="28"/>
          <w:lang w:val="ru-RU"/>
        </w:rPr>
        <w:t>опыт участия в различных видах общественно полезной и личностно значимой деятельности;</w:t>
      </w:r>
    </w:p>
    <w:p w:rsidR="0007743E" w:rsidRPr="0007743E" w:rsidRDefault="0007743E" w:rsidP="002C0022">
      <w:pPr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7743E">
        <w:rPr>
          <w:sz w:val="28"/>
          <w:szCs w:val="28"/>
          <w:lang w:val="ru-RU"/>
        </w:rPr>
        <w:t xml:space="preserve">потребности и умения выражать себя в различных доступных и </w:t>
      </w:r>
      <w:r w:rsidR="00BE37B6">
        <w:rPr>
          <w:sz w:val="28"/>
          <w:szCs w:val="28"/>
          <w:lang w:val="ru-RU"/>
        </w:rPr>
        <w:t xml:space="preserve">наиболее привлекательных </w:t>
      </w:r>
      <w:r w:rsidRPr="0007743E">
        <w:rPr>
          <w:sz w:val="28"/>
          <w:szCs w:val="28"/>
          <w:lang w:val="ru-RU"/>
        </w:rPr>
        <w:t xml:space="preserve"> видах творческой деятельности;</w:t>
      </w:r>
    </w:p>
    <w:p w:rsidR="0007743E" w:rsidRPr="0007743E" w:rsidRDefault="0007743E" w:rsidP="002C0022">
      <w:pPr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7743E">
        <w:rPr>
          <w:sz w:val="28"/>
          <w:szCs w:val="28"/>
          <w:lang w:val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F4926" w:rsidRPr="00744FD6" w:rsidRDefault="00977211" w:rsidP="00977211">
      <w:pPr>
        <w:shd w:val="clear" w:color="auto" w:fill="FFFFFF"/>
        <w:rPr>
          <w:sz w:val="28"/>
          <w:szCs w:val="28"/>
          <w:lang w:val="ru-RU"/>
        </w:rPr>
      </w:pPr>
      <w:r w:rsidRPr="00744FD6">
        <w:rPr>
          <w:sz w:val="28"/>
          <w:szCs w:val="28"/>
          <w:lang w:val="ru-RU"/>
        </w:rPr>
        <w:t xml:space="preserve">                                    </w:t>
      </w:r>
    </w:p>
    <w:p w:rsidR="00DF7330" w:rsidRPr="00DF7330" w:rsidRDefault="00DF7330" w:rsidP="007F4926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Модуль «К</w:t>
      </w:r>
      <w:r w:rsidRPr="00DF7330">
        <w:rPr>
          <w:b/>
          <w:bCs/>
          <w:sz w:val="28"/>
          <w:szCs w:val="28"/>
          <w:lang w:val="ru-RU"/>
        </w:rPr>
        <w:t>ультура</w:t>
      </w:r>
      <w:r>
        <w:rPr>
          <w:b/>
          <w:bCs/>
          <w:sz w:val="28"/>
          <w:szCs w:val="28"/>
          <w:lang w:val="ru-RU"/>
        </w:rPr>
        <w:t xml:space="preserve"> и досуг</w:t>
      </w:r>
      <w:r w:rsidRPr="00DF7330">
        <w:rPr>
          <w:b/>
          <w:bCs/>
          <w:sz w:val="28"/>
          <w:szCs w:val="28"/>
          <w:lang w:val="ru-RU"/>
        </w:rPr>
        <w:t>»</w:t>
      </w:r>
    </w:p>
    <w:p w:rsidR="00DF7330" w:rsidRPr="00DF7330" w:rsidRDefault="00DF7330" w:rsidP="00DF7330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DF7330" w:rsidRPr="00DF7330" w:rsidRDefault="00DF7330" w:rsidP="00DF7330">
      <w:pPr>
        <w:shd w:val="clear" w:color="auto" w:fill="FFFFFF"/>
        <w:jc w:val="both"/>
        <w:rPr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Направление 5</w:t>
      </w:r>
      <w:r w:rsidRPr="00DF7330">
        <w:rPr>
          <w:b/>
          <w:bCs/>
          <w:i/>
          <w:sz w:val="28"/>
          <w:szCs w:val="28"/>
          <w:lang w:val="ru-RU"/>
        </w:rPr>
        <w:t xml:space="preserve">. </w:t>
      </w:r>
      <w:r w:rsidRPr="00DF7330">
        <w:rPr>
          <w:b/>
          <w:bCs/>
          <w:i/>
          <w:iCs/>
          <w:sz w:val="28"/>
          <w:szCs w:val="28"/>
          <w:lang w:val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DF7330" w:rsidRDefault="00DF7330" w:rsidP="00C80812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</w:p>
    <w:p w:rsidR="005B4B1F" w:rsidRPr="00DF7330" w:rsidRDefault="005B4B1F" w:rsidP="002C0022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</w:t>
      </w:r>
      <w:r w:rsidRPr="005B4B1F">
        <w:rPr>
          <w:b/>
          <w:sz w:val="28"/>
          <w:szCs w:val="28"/>
          <w:lang w:val="ru-RU"/>
        </w:rPr>
        <w:t>енности: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красота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гармония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духовный мир человека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самовыражение личности в творчестве и искусстве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эстетическое развитие личности</w:t>
      </w:r>
      <w:r>
        <w:rPr>
          <w:i/>
          <w:sz w:val="28"/>
          <w:szCs w:val="28"/>
          <w:lang w:val="ru-RU"/>
        </w:rPr>
        <w:t>.</w:t>
      </w:r>
    </w:p>
    <w:p w:rsidR="002C0022" w:rsidRDefault="002C0022" w:rsidP="002C0022">
      <w:pPr>
        <w:rPr>
          <w:sz w:val="28"/>
          <w:szCs w:val="28"/>
          <w:lang w:val="ru-RU"/>
        </w:rPr>
      </w:pPr>
    </w:p>
    <w:p w:rsidR="00AF5DE3" w:rsidRDefault="00AF5DE3" w:rsidP="002C0022">
      <w:pPr>
        <w:jc w:val="center"/>
        <w:rPr>
          <w:rStyle w:val="a7"/>
          <w:sz w:val="28"/>
          <w:szCs w:val="28"/>
          <w:lang w:val="ru-RU"/>
        </w:rPr>
      </w:pPr>
      <w:r w:rsidRPr="00AF5DE3">
        <w:rPr>
          <w:rStyle w:val="a7"/>
          <w:sz w:val="28"/>
          <w:szCs w:val="28"/>
        </w:rPr>
        <w:t>Основные направления работы</w:t>
      </w:r>
    </w:p>
    <w:p w:rsidR="00AF5DE3" w:rsidRPr="00AF5DE3" w:rsidRDefault="00AF5DE3" w:rsidP="00AF5DE3">
      <w:pPr>
        <w:jc w:val="center"/>
        <w:rPr>
          <w:rStyle w:val="a7"/>
          <w:sz w:val="28"/>
          <w:szCs w:val="28"/>
          <w:lang w:val="ru-RU"/>
        </w:rPr>
      </w:pP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AF5DE3" w:rsidRPr="00AF5DE3" w:rsidTr="00B37B6A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5DE3" w:rsidRPr="00AF5DE3" w:rsidRDefault="00AF5DE3" w:rsidP="00B37B6A">
            <w:pPr>
              <w:ind w:left="361" w:hanging="36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AF5DE3">
              <w:rPr>
                <w:rStyle w:val="a7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5DE3" w:rsidRPr="00AF5DE3" w:rsidRDefault="00AF5DE3" w:rsidP="00B37B6A">
            <w:pPr>
              <w:shd w:val="clear" w:color="auto" w:fill="FFFFFF"/>
              <w:ind w:left="335" w:hanging="360"/>
              <w:jc w:val="center"/>
              <w:rPr>
                <w:sz w:val="28"/>
                <w:szCs w:val="28"/>
              </w:rPr>
            </w:pPr>
            <w:r w:rsidRPr="00AF5DE3">
              <w:rPr>
                <w:sz w:val="28"/>
                <w:szCs w:val="28"/>
              </w:rPr>
              <w:t>Ключевые дела</w:t>
            </w:r>
          </w:p>
        </w:tc>
      </w:tr>
      <w:tr w:rsidR="00AF5DE3" w:rsidRPr="004B3D2C" w:rsidTr="00B37B6A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5DE3" w:rsidRDefault="00AF5DE3" w:rsidP="00AF5DE3">
            <w:pPr>
              <w:shd w:val="clear" w:color="auto" w:fill="FFFFFF"/>
              <w:jc w:val="both"/>
            </w:pPr>
            <w:r>
              <w:rPr>
                <w:bCs/>
              </w:rPr>
              <w:t>Получение знаний</w:t>
            </w:r>
          </w:p>
          <w:p w:rsidR="00AF5DE3" w:rsidRPr="00AF5DE3" w:rsidRDefault="00AF5DE3" w:rsidP="00132AEA">
            <w:pPr>
              <w:widowControl/>
              <w:numPr>
                <w:ilvl w:val="0"/>
                <w:numId w:val="32"/>
              </w:numPr>
              <w:shd w:val="clear" w:color="auto" w:fill="FFFFFF"/>
              <w:jc w:val="both"/>
              <w:rPr>
                <w:lang w:val="ru-RU"/>
              </w:rPr>
            </w:pPr>
            <w:r w:rsidRPr="00AF5DE3">
              <w:rPr>
                <w:lang w:val="ru-RU"/>
              </w:rPr>
              <w:t>о душевной и физической красоте человека;</w:t>
            </w:r>
          </w:p>
          <w:p w:rsidR="00AF5DE3" w:rsidRPr="00AF5DE3" w:rsidRDefault="00AF5DE3" w:rsidP="00132AEA">
            <w:pPr>
              <w:widowControl/>
              <w:numPr>
                <w:ilvl w:val="0"/>
                <w:numId w:val="32"/>
              </w:numPr>
              <w:shd w:val="clear" w:color="auto" w:fill="FFFFFF"/>
              <w:jc w:val="both"/>
              <w:rPr>
                <w:lang w:val="ru-RU"/>
              </w:rPr>
            </w:pPr>
            <w:r w:rsidRPr="00AF5DE3">
              <w:rPr>
                <w:lang w:val="ru-RU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AF5DE3" w:rsidRPr="00AF5DE3" w:rsidRDefault="00AF5DE3" w:rsidP="00132AEA">
            <w:pPr>
              <w:widowControl/>
              <w:numPr>
                <w:ilvl w:val="0"/>
                <w:numId w:val="32"/>
              </w:numPr>
              <w:shd w:val="clear" w:color="auto" w:fill="FFFFFF"/>
              <w:jc w:val="both"/>
              <w:rPr>
                <w:lang w:val="ru-RU"/>
              </w:rPr>
            </w:pPr>
            <w:r w:rsidRPr="00AF5DE3">
              <w:rPr>
                <w:lang w:val="ru-RU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AF5DE3" w:rsidRPr="00AF5DE3" w:rsidRDefault="00AF5DE3" w:rsidP="00132AEA">
            <w:pPr>
              <w:widowControl/>
              <w:numPr>
                <w:ilvl w:val="0"/>
                <w:numId w:val="32"/>
              </w:numPr>
              <w:shd w:val="clear" w:color="auto" w:fill="FFFFFF"/>
              <w:jc w:val="both"/>
              <w:rPr>
                <w:lang w:val="ru-RU"/>
              </w:rPr>
            </w:pPr>
            <w:r w:rsidRPr="00AF5DE3">
              <w:rPr>
                <w:lang w:val="ru-RU"/>
              </w:rPr>
              <w:t>интерес к занятиям художественным творчеством;</w:t>
            </w:r>
          </w:p>
          <w:p w:rsidR="00AF5DE3" w:rsidRPr="00AF5DE3" w:rsidRDefault="00AF5DE3" w:rsidP="00132AEA">
            <w:pPr>
              <w:widowControl/>
              <w:numPr>
                <w:ilvl w:val="0"/>
                <w:numId w:val="32"/>
              </w:numPr>
              <w:shd w:val="clear" w:color="auto" w:fill="FFFFFF"/>
              <w:jc w:val="both"/>
              <w:rPr>
                <w:lang w:val="ru-RU"/>
              </w:rPr>
            </w:pPr>
            <w:r w:rsidRPr="00AF5DE3">
              <w:rPr>
                <w:lang w:val="ru-RU"/>
              </w:rPr>
              <w:t>стремление к опрятному внешнему виду;</w:t>
            </w:r>
          </w:p>
          <w:p w:rsidR="00AF5DE3" w:rsidRPr="00AF5DE3" w:rsidRDefault="00AF5DE3" w:rsidP="00132AEA">
            <w:pPr>
              <w:widowControl/>
              <w:numPr>
                <w:ilvl w:val="0"/>
                <w:numId w:val="32"/>
              </w:numPr>
              <w:shd w:val="clear" w:color="auto" w:fill="FFFFFF"/>
              <w:jc w:val="both"/>
              <w:rPr>
                <w:lang w:val="ru-RU"/>
              </w:rPr>
            </w:pPr>
            <w:r w:rsidRPr="00AF5DE3">
              <w:rPr>
                <w:lang w:val="ru-RU"/>
              </w:rPr>
              <w:t>отрицательное отношение к некр</w:t>
            </w:r>
            <w:r>
              <w:rPr>
                <w:lang w:val="ru-RU"/>
              </w:rPr>
              <w:t>асивым поступкам и неряшливости;</w:t>
            </w:r>
          </w:p>
          <w:p w:rsidR="00AF5DE3" w:rsidRPr="00AF5DE3" w:rsidRDefault="00AF5DE3" w:rsidP="00132AEA">
            <w:pPr>
              <w:pStyle w:val="a8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lang w:val="ru-RU"/>
              </w:rPr>
            </w:pPr>
            <w:r w:rsidRPr="00AF5DE3">
              <w:rPr>
                <w:lang w:val="ru-RU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AF5DE3" w:rsidRPr="00AF5DE3" w:rsidRDefault="00AF5DE3" w:rsidP="00132AEA">
            <w:pPr>
              <w:pStyle w:val="a8"/>
              <w:numPr>
                <w:ilvl w:val="0"/>
                <w:numId w:val="32"/>
              </w:numPr>
              <w:rPr>
                <w:rStyle w:val="a7"/>
                <w:b w:val="0"/>
                <w:bCs w:val="0"/>
                <w:sz w:val="28"/>
                <w:szCs w:val="28"/>
                <w:lang w:val="ru-RU"/>
              </w:rPr>
            </w:pPr>
            <w:r w:rsidRPr="00AF5DE3">
              <w:rPr>
                <w:lang w:val="ru-RU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5DE3" w:rsidRDefault="00E44947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051AE3">
              <w:rPr>
                <w:sz w:val="28"/>
                <w:szCs w:val="28"/>
                <w:lang w:val="ru-RU"/>
              </w:rPr>
              <w:t>День знаний;</w:t>
            </w:r>
          </w:p>
          <w:p w:rsidR="00051AE3" w:rsidRDefault="00051AE3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Конкурсы рисунков – «Здравствуй, осень», «Мой учитель», «Знакомьтесь, моя мама», «Слава Армии родной», «Нет войне!»;</w:t>
            </w:r>
          </w:p>
          <w:p w:rsidR="00051AE3" w:rsidRDefault="00051AE3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Поэтический турнир «Певцы степной стороны»;</w:t>
            </w:r>
          </w:p>
          <w:p w:rsidR="00051AE3" w:rsidRDefault="00051AE3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классных уголков;</w:t>
            </w:r>
          </w:p>
          <w:p w:rsidR="00051AE3" w:rsidRDefault="00051AE3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«Храбрый портняжка»;</w:t>
            </w:r>
          </w:p>
          <w:p w:rsidR="00051AE3" w:rsidRDefault="00051AE3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-Этнографический фестиваль «Радуга»;</w:t>
            </w:r>
          </w:p>
          <w:p w:rsidR="00051AE3" w:rsidRDefault="00051AE3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Посещение музея, библиотеки, театра;</w:t>
            </w:r>
          </w:p>
          <w:p w:rsidR="00051AE3" w:rsidRPr="00051AE3" w:rsidRDefault="00051AE3" w:rsidP="00051AE3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51AE3">
              <w:rPr>
                <w:sz w:val="28"/>
                <w:szCs w:val="28"/>
                <w:lang w:val="ru-RU"/>
              </w:rPr>
              <w:t>КТД эстетической направленности;</w:t>
            </w:r>
          </w:p>
          <w:p w:rsidR="00051AE3" w:rsidRPr="00051AE3" w:rsidRDefault="00051AE3" w:rsidP="00051AE3">
            <w:pPr>
              <w:widowControl/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51AE3">
              <w:rPr>
                <w:sz w:val="28"/>
                <w:szCs w:val="28"/>
                <w:lang w:val="ru-RU"/>
              </w:rPr>
              <w:t>Последний звонок;</w:t>
            </w:r>
          </w:p>
          <w:p w:rsidR="00051AE3" w:rsidRPr="00051AE3" w:rsidRDefault="00051AE3" w:rsidP="00E44947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</w:t>
            </w:r>
            <w:r w:rsidRPr="00051AE3">
              <w:rPr>
                <w:sz w:val="28"/>
                <w:szCs w:val="28"/>
                <w:lang w:val="ru-RU"/>
              </w:rPr>
              <w:t>овлечение учащихся в детские объединения, секции, клубы по интересам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F5DE3" w:rsidRDefault="00AF5DE3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</w:p>
    <w:p w:rsidR="001866C2" w:rsidRDefault="001866C2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</w:p>
    <w:p w:rsidR="008959A5" w:rsidRPr="008959A5" w:rsidRDefault="008959A5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b/>
          <w:bCs/>
          <w:sz w:val="28"/>
          <w:szCs w:val="28"/>
          <w:lang w:val="ru-RU"/>
        </w:rPr>
        <w:t>Совместная педагогическая деятельность семьи и школы:</w:t>
      </w:r>
    </w:p>
    <w:p w:rsidR="008959A5" w:rsidRPr="008959A5" w:rsidRDefault="008959A5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участие в коллективно-творческих делах;</w:t>
      </w:r>
    </w:p>
    <w:p w:rsidR="008959A5" w:rsidRPr="008959A5" w:rsidRDefault="008959A5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959A5">
        <w:rPr>
          <w:sz w:val="28"/>
          <w:szCs w:val="28"/>
        </w:rPr>
        <w:t>совместные проекты;</w:t>
      </w:r>
    </w:p>
    <w:p w:rsidR="008959A5" w:rsidRPr="008959A5" w:rsidRDefault="008959A5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привлечение родителей к подготовке и проведению праздников, мероприятий;</w:t>
      </w:r>
    </w:p>
    <w:p w:rsidR="008959A5" w:rsidRPr="008959A5" w:rsidRDefault="008959A5" w:rsidP="002C0022">
      <w:pPr>
        <w:widowControl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организация и проведение семейных встреч, конкурсов и викторин;</w:t>
      </w:r>
    </w:p>
    <w:p w:rsidR="008959A5" w:rsidRPr="008959A5" w:rsidRDefault="008959A5" w:rsidP="002C0022">
      <w:pPr>
        <w:widowControl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совместные посещения с родителями театров, музеев;</w:t>
      </w:r>
    </w:p>
    <w:p w:rsidR="008959A5" w:rsidRPr="008959A5" w:rsidRDefault="008959A5" w:rsidP="002C0022">
      <w:pPr>
        <w:widowControl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участие родителей в конкурса</w:t>
      </w:r>
      <w:r>
        <w:rPr>
          <w:sz w:val="28"/>
          <w:szCs w:val="28"/>
          <w:lang w:val="ru-RU"/>
        </w:rPr>
        <w:t>х, акциях, проводимых в школе</w:t>
      </w:r>
      <w:r w:rsidRPr="008959A5">
        <w:rPr>
          <w:sz w:val="28"/>
          <w:szCs w:val="28"/>
          <w:lang w:val="ru-RU"/>
        </w:rPr>
        <w:t>;</w:t>
      </w:r>
    </w:p>
    <w:p w:rsidR="008959A5" w:rsidRPr="007F4926" w:rsidRDefault="008959A5" w:rsidP="007F4926">
      <w:pPr>
        <w:pStyle w:val="a8"/>
        <w:widowControl/>
        <w:numPr>
          <w:ilvl w:val="0"/>
          <w:numId w:val="33"/>
        </w:numPr>
        <w:shd w:val="clear" w:color="auto" w:fill="FFFFFF"/>
        <w:spacing w:line="360" w:lineRule="auto"/>
        <w:rPr>
          <w:sz w:val="28"/>
          <w:szCs w:val="28"/>
          <w:lang w:val="ru-RU"/>
        </w:rPr>
      </w:pPr>
      <w:r w:rsidRPr="007F4926">
        <w:rPr>
          <w:sz w:val="28"/>
          <w:szCs w:val="28"/>
          <w:lang w:val="ru-RU"/>
        </w:rPr>
        <w:t>участие в художественном оформлении классов, школы</w:t>
      </w:r>
      <w:r w:rsidR="007F4926" w:rsidRPr="007F4926">
        <w:rPr>
          <w:sz w:val="28"/>
          <w:szCs w:val="28"/>
          <w:lang w:val="ru-RU"/>
        </w:rPr>
        <w:t xml:space="preserve"> к праздникам,</w:t>
      </w:r>
      <w:r w:rsidR="00DC1C98">
        <w:rPr>
          <w:sz w:val="28"/>
          <w:szCs w:val="28"/>
          <w:lang w:val="ru-RU"/>
        </w:rPr>
        <w:t xml:space="preserve"> </w:t>
      </w:r>
      <w:r w:rsidRPr="007F4926">
        <w:rPr>
          <w:sz w:val="28"/>
          <w:szCs w:val="28"/>
          <w:lang w:val="ru-RU"/>
        </w:rPr>
        <w:t>мероприятиям.</w:t>
      </w:r>
    </w:p>
    <w:p w:rsidR="007F4926" w:rsidRPr="007F4926" w:rsidRDefault="007F4926" w:rsidP="007F4926">
      <w:pPr>
        <w:widowControl/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 w:rsidRPr="00977211">
        <w:rPr>
          <w:b/>
          <w:bCs/>
          <w:sz w:val="28"/>
          <w:szCs w:val="28"/>
          <w:lang w:val="ru-RU"/>
        </w:rPr>
        <w:t>Пути реализации модуля «</w:t>
      </w:r>
      <w:r>
        <w:rPr>
          <w:b/>
          <w:bCs/>
          <w:sz w:val="28"/>
          <w:szCs w:val="28"/>
          <w:lang w:val="ru-RU"/>
        </w:rPr>
        <w:t xml:space="preserve">Культура и досуг </w:t>
      </w:r>
      <w:r w:rsidRPr="00977211">
        <w:rPr>
          <w:b/>
          <w:bCs/>
          <w:sz w:val="28"/>
          <w:szCs w:val="28"/>
          <w:lang w:val="ru-RU"/>
        </w:rPr>
        <w:t>»</w:t>
      </w:r>
    </w:p>
    <w:p w:rsidR="007F4926" w:rsidRPr="007F4926" w:rsidRDefault="007F4926" w:rsidP="007F4926">
      <w:pPr>
        <w:widowControl/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977211" w:rsidRPr="007F4926" w:rsidRDefault="00B4203A" w:rsidP="007F4926">
      <w:pPr>
        <w:shd w:val="clear" w:color="auto" w:fill="FFFFFF"/>
        <w:rPr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00" style="position:absolute;margin-left:79.1pt;margin-top:12.05pt;width:124.45pt;height:46.65pt;z-index:251739136" arcsize="10923f" fillcolor="#f2dbdb">
            <v:textbox>
              <w:txbxContent>
                <w:p w:rsidR="00D50844" w:rsidRPr="001533CB" w:rsidRDefault="00D50844" w:rsidP="001533C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533CB">
                    <w:rPr>
                      <w:sz w:val="20"/>
                      <w:szCs w:val="20"/>
                      <w:lang w:val="ru-RU"/>
                    </w:rPr>
                    <w:t xml:space="preserve">Включение воспитательных задач </w:t>
                  </w:r>
                </w:p>
                <w:p w:rsidR="00D50844" w:rsidRPr="001533CB" w:rsidRDefault="00D50844" w:rsidP="001533C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533CB">
                    <w:rPr>
                      <w:sz w:val="20"/>
                      <w:szCs w:val="20"/>
                      <w:lang w:val="ru-RU"/>
                    </w:rPr>
                    <w:t>в урочную деятельность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102" style="position:absolute;margin-left:267.25pt;margin-top:12.05pt;width:124.45pt;height:46.65pt;z-index:251741184" arcsize="10923f" fillcolor="#eaf1dd">
            <v:textbox>
              <w:txbxContent>
                <w:p w:rsidR="00D50844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Выставки </w:t>
                  </w:r>
                </w:p>
                <w:p w:rsidR="00D50844" w:rsidRPr="00723288" w:rsidRDefault="00D50844" w:rsidP="001533CB">
                  <w:pPr>
                    <w:ind w:right="-14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декоративно-прикладного творчества</w:t>
                  </w:r>
                </w:p>
              </w:txbxContent>
            </v:textbox>
          </v:roundrect>
        </w:pict>
      </w:r>
      <w:r w:rsidR="00977211">
        <w:rPr>
          <w:b/>
          <w:bCs/>
          <w:sz w:val="28"/>
          <w:szCs w:val="28"/>
          <w:lang w:val="ru-RU"/>
        </w:rPr>
        <w:t xml:space="preserve"> </w:t>
      </w:r>
    </w:p>
    <w:p w:rsidR="001533CB" w:rsidRPr="001533CB" w:rsidRDefault="00B4203A" w:rsidP="001533CB">
      <w:pPr>
        <w:jc w:val="both"/>
        <w:rPr>
          <w:sz w:val="28"/>
          <w:szCs w:val="28"/>
          <w:lang w:val="ru-RU"/>
        </w:rPr>
      </w:pPr>
      <w:r w:rsidRPr="00B4203A">
        <w:rPr>
          <w:noProof/>
          <w:sz w:val="28"/>
          <w:szCs w:val="28"/>
        </w:rPr>
        <w:pict>
          <v:shape id="_x0000_s1111" type="#_x0000_t32" style="position:absolute;left:0;text-align:left;margin-left:391.7pt;margin-top:6.9pt;width:45.1pt;height:41.3pt;z-index:251750400" o:connectortype="straight"/>
        </w:pict>
      </w:r>
      <w:r w:rsidRPr="00B4203A">
        <w:rPr>
          <w:noProof/>
          <w:sz w:val="28"/>
          <w:szCs w:val="28"/>
        </w:rPr>
        <w:pict>
          <v:shape id="_x0000_s1107" type="#_x0000_t32" style="position:absolute;left:0;text-align:left;margin-left:30.75pt;margin-top:6.35pt;width:48.35pt;height:41.85pt;flip:x;z-index:251746304" o:connectortype="straight"/>
        </w:pict>
      </w:r>
      <w:r w:rsidRPr="00B4203A">
        <w:rPr>
          <w:noProof/>
          <w:sz w:val="28"/>
          <w:szCs w:val="28"/>
        </w:rPr>
        <w:pict>
          <v:shape id="_x0000_s1106" type="#_x0000_t32" style="position:absolute;left:0;text-align:left;margin-left:203.55pt;margin-top:6.35pt;width:63.7pt;height:.55pt;flip:y;z-index:251745280" o:connectortype="straight"/>
        </w:pict>
      </w:r>
    </w:p>
    <w:p w:rsidR="001533CB" w:rsidRPr="001533CB" w:rsidRDefault="001533CB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1533CB" w:rsidRPr="001533CB" w:rsidRDefault="001533CB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1533CB" w:rsidRPr="001533CB" w:rsidRDefault="00B4203A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05" style="position:absolute;left:0;text-align:left;margin-left:-.1pt;margin-top:6.8pt;width:114.9pt;height:46.05pt;z-index:251744256" arcsize="10923f" fillcolor="#cff">
            <v:textbox>
              <w:txbxContent>
                <w:p w:rsidR="00D50844" w:rsidRPr="00BD4743" w:rsidRDefault="00D50844" w:rsidP="001533C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библиотеки </w:t>
                  </w:r>
                  <w:r>
                    <w:rPr>
                      <w:sz w:val="20"/>
                      <w:szCs w:val="20"/>
                      <w:lang w:val="ru-RU"/>
                    </w:rPr>
                    <w:t>школы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103" style="position:absolute;left:0;text-align:left;margin-left:350.9pt;margin-top:6.8pt;width:115.2pt;height:46.05pt;z-index:251742208" arcsize="10923f" fillcolor="#fbd4b4">
            <v:textbox>
              <w:txbxContent>
                <w:p w:rsidR="00D50844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детских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школьных </w:t>
                  </w:r>
                  <w:r>
                    <w:rPr>
                      <w:sz w:val="20"/>
                      <w:szCs w:val="20"/>
                    </w:rPr>
                    <w:t xml:space="preserve"> объединений</w:t>
                  </w:r>
                </w:p>
                <w:p w:rsidR="00D50844" w:rsidRPr="00723288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1533CB" w:rsidRPr="001533CB" w:rsidRDefault="00B4203A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97" style="position:absolute;left:0;text-align:left;margin-left:168.55pt;margin-top:10.85pt;width:137.7pt;height:39.45pt;z-index:251736064" arcsize="10923f" fillcolor="#f9f" strokecolor="#f2f2f2" strokeweight="3pt">
            <v:shadow on="t" type="perspective" color="#622423" opacity=".5" offset="1pt" offset2="-1pt"/>
            <v:textbox style="mso-next-textbox:#_x0000_s1097">
              <w:txbxContent>
                <w:p w:rsidR="00D50844" w:rsidRDefault="00D50844" w:rsidP="00153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D50844" w:rsidRPr="00723288" w:rsidRDefault="00D50844" w:rsidP="00153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lang w:val="ru-RU"/>
                    </w:rPr>
                    <w:t>Культура и досуг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</w:p>
    <w:p w:rsidR="001533CB" w:rsidRPr="001533CB" w:rsidRDefault="00B4203A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112" type="#_x0000_t32" style="position:absolute;left:0;text-align:left;margin-left:436.8pt;margin-top:13.2pt;width:0;height:15.05pt;z-index:251751424" o:connectortype="straight"/>
        </w:pict>
      </w:r>
      <w:r w:rsidRPr="00B4203A">
        <w:rPr>
          <w:bCs/>
          <w:noProof/>
          <w:sz w:val="28"/>
          <w:szCs w:val="28"/>
        </w:rPr>
        <w:pict>
          <v:shape id="_x0000_s1108" type="#_x0000_t32" style="position:absolute;left:0;text-align:left;margin-left:27.25pt;margin-top:13.2pt;width:0;height:16pt;z-index:251747328" o:connectortype="straight"/>
        </w:pict>
      </w:r>
    </w:p>
    <w:p w:rsidR="001533CB" w:rsidRPr="001533CB" w:rsidRDefault="001533CB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1533CB" w:rsidRPr="001533CB" w:rsidRDefault="00B4203A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098" style="position:absolute;left:0;text-align:left;margin-left:356.35pt;margin-top:.65pt;width:114.3pt;height:34.95pt;z-index:251737088" arcsize="10923f" fillcolor="#c6d9f1">
            <v:textbox>
              <w:txbxContent>
                <w:p w:rsidR="00D50844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</w:p>
                <w:p w:rsidR="00D50844" w:rsidRPr="00F6317F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творческих конкурсах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099" style="position:absolute;left:0;text-align:left;margin-left:-.1pt;margin-top:1.6pt;width:111.75pt;height:34pt;z-index:251738112" arcsize="10923f" fillcolor="#ffc">
            <v:textbox>
              <w:txbxContent>
                <w:p w:rsidR="00D50844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D50844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  <w:p w:rsidR="00D50844" w:rsidRPr="00723288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1533CB" w:rsidRPr="001533CB" w:rsidRDefault="001533CB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1533CB" w:rsidRPr="001533CB" w:rsidRDefault="00B4203A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113" type="#_x0000_t32" style="position:absolute;left:0;text-align:left;margin-left:388.4pt;margin-top:8pt;width:48.4pt;height:40.6pt;flip:x;z-index:251752448" o:connectortype="straight"/>
        </w:pict>
      </w:r>
      <w:r w:rsidRPr="00B4203A">
        <w:rPr>
          <w:bCs/>
          <w:noProof/>
          <w:sz w:val="28"/>
          <w:szCs w:val="28"/>
        </w:rPr>
        <w:pict>
          <v:shape id="_x0000_s1109" type="#_x0000_t32" style="position:absolute;left:0;text-align:left;margin-left:30.75pt;margin-top:8pt;width:48.35pt;height:40.6pt;z-index:251748352" o:connectortype="straight"/>
        </w:pict>
      </w:r>
    </w:p>
    <w:p w:rsidR="001533CB" w:rsidRPr="001533CB" w:rsidRDefault="00B4203A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01" style="position:absolute;left:0;text-align:left;margin-left:262.15pt;margin-top:10.7pt;width:126.25pt;height:45.5pt;z-index:251740160" arcsize="10923f" fillcolor="#cfc">
            <v:textbox>
              <w:txbxContent>
                <w:p w:rsidR="00D50844" w:rsidRDefault="00D50844" w:rsidP="00BD474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Сотрудничество с </w:t>
                  </w:r>
                </w:p>
                <w:p w:rsidR="00D50844" w:rsidRPr="001533CB" w:rsidRDefault="00D50844" w:rsidP="00BD474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РЦДТ</w:t>
                  </w:r>
                </w:p>
                <w:p w:rsidR="00D50844" w:rsidRPr="001533CB" w:rsidRDefault="00D50844" w:rsidP="001533CB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104" style="position:absolute;left:0;text-align:left;margin-left:79.1pt;margin-top:10.7pt;width:124.45pt;height:44.85pt;z-index:251743232" arcsize="10923f" fillcolor="#ccc0d9">
            <v:textbox>
              <w:txbxContent>
                <w:p w:rsidR="00D50844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Pr="00723288" w:rsidRDefault="00D50844" w:rsidP="00153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учреждениями культуры, искусств</w:t>
                  </w:r>
                </w:p>
              </w:txbxContent>
            </v:textbox>
          </v:roundrect>
        </w:pict>
      </w:r>
    </w:p>
    <w:p w:rsidR="001533CB" w:rsidRPr="007F4926" w:rsidRDefault="001533CB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7F4926" w:rsidRPr="007F4926" w:rsidRDefault="00B4203A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110" type="#_x0000_t32" style="position:absolute;left:0;text-align:left;margin-left:203.55pt;margin-top:.3pt;width:58.6pt;height:0;z-index:251749376" o:connectortype="straight"/>
        </w:pict>
      </w:r>
    </w:p>
    <w:p w:rsidR="007F4926" w:rsidRPr="007F4926" w:rsidRDefault="007F4926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7F4926" w:rsidRPr="007F4926" w:rsidRDefault="007F4926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7F4926" w:rsidRPr="007F4926" w:rsidRDefault="007F4926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7F4926" w:rsidRPr="007F4926" w:rsidRDefault="007F4926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1533CB" w:rsidRPr="007F4926" w:rsidRDefault="001533CB" w:rsidP="001533CB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1533CB" w:rsidRPr="00132AEA" w:rsidRDefault="001533CB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32AEA">
        <w:rPr>
          <w:b/>
          <w:bCs/>
          <w:sz w:val="28"/>
          <w:szCs w:val="28"/>
          <w:lang w:val="ru-RU"/>
        </w:rPr>
        <w:t>Планируемые результаты:</w:t>
      </w:r>
    </w:p>
    <w:p w:rsidR="001533CB" w:rsidRPr="001533CB" w:rsidRDefault="001533CB" w:rsidP="002C0022">
      <w:pPr>
        <w:widowControl/>
        <w:numPr>
          <w:ilvl w:val="0"/>
          <w:numId w:val="3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533CB">
        <w:rPr>
          <w:sz w:val="28"/>
          <w:szCs w:val="28"/>
          <w:lang w:val="ru-RU"/>
        </w:rPr>
        <w:t>умения видеть красоту в окружающем мире;</w:t>
      </w:r>
    </w:p>
    <w:p w:rsidR="001533CB" w:rsidRDefault="001533CB" w:rsidP="002C0022">
      <w:pPr>
        <w:widowControl/>
        <w:numPr>
          <w:ilvl w:val="0"/>
          <w:numId w:val="3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533CB">
        <w:rPr>
          <w:sz w:val="28"/>
          <w:szCs w:val="28"/>
          <w:lang w:val="ru-RU"/>
        </w:rPr>
        <w:t>умения видеть красоту в поведении, поступках людей;</w:t>
      </w:r>
    </w:p>
    <w:p w:rsidR="00EA6952" w:rsidRPr="00EA6952" w:rsidRDefault="00EA6952" w:rsidP="002C0022">
      <w:pPr>
        <w:pStyle w:val="a8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EA6952">
        <w:rPr>
          <w:sz w:val="28"/>
          <w:szCs w:val="28"/>
          <w:lang w:val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1533CB" w:rsidRPr="001533CB" w:rsidRDefault="001533CB" w:rsidP="002C0022">
      <w:pPr>
        <w:widowControl/>
        <w:numPr>
          <w:ilvl w:val="0"/>
          <w:numId w:val="3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533CB">
        <w:rPr>
          <w:sz w:val="28"/>
          <w:szCs w:val="28"/>
          <w:lang w:val="ru-RU"/>
        </w:rPr>
        <w:t>знания об эстетических и художественных ценностях отечественной культуры;</w:t>
      </w:r>
    </w:p>
    <w:p w:rsidR="001533CB" w:rsidRPr="001533CB" w:rsidRDefault="001533CB" w:rsidP="002C0022">
      <w:pPr>
        <w:widowControl/>
        <w:numPr>
          <w:ilvl w:val="0"/>
          <w:numId w:val="3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533CB">
        <w:rPr>
          <w:sz w:val="28"/>
          <w:szCs w:val="28"/>
          <w:lang w:val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1533CB" w:rsidRPr="001533CB" w:rsidRDefault="001533CB" w:rsidP="002C0022">
      <w:pPr>
        <w:widowControl/>
        <w:numPr>
          <w:ilvl w:val="0"/>
          <w:numId w:val="3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533CB">
        <w:rPr>
          <w:sz w:val="28"/>
          <w:szCs w:val="28"/>
          <w:lang w:val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533CB" w:rsidRPr="001533CB" w:rsidRDefault="001533CB" w:rsidP="002C0022">
      <w:pPr>
        <w:widowControl/>
        <w:numPr>
          <w:ilvl w:val="0"/>
          <w:numId w:val="3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533CB">
        <w:rPr>
          <w:sz w:val="28"/>
          <w:szCs w:val="28"/>
          <w:lang w:val="ru-RU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1533CB" w:rsidRPr="001533CB" w:rsidRDefault="001533CB" w:rsidP="002C0022">
      <w:pPr>
        <w:widowControl/>
        <w:numPr>
          <w:ilvl w:val="0"/>
          <w:numId w:val="3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1533CB">
        <w:rPr>
          <w:sz w:val="28"/>
          <w:szCs w:val="28"/>
          <w:lang w:val="ru-RU"/>
        </w:rPr>
        <w:t>мотивация к реализации эстетических ценностей в пространстве образовательного учреждения и семьи.</w:t>
      </w:r>
    </w:p>
    <w:p w:rsidR="001533CB" w:rsidRPr="001533CB" w:rsidRDefault="001533CB" w:rsidP="001533CB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C0022" w:rsidRDefault="002C0022" w:rsidP="002C002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614F45" w:rsidRPr="00DF7330" w:rsidRDefault="00614F45" w:rsidP="002C0022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Модуль «</w:t>
      </w:r>
      <w:r w:rsidR="001866C2">
        <w:rPr>
          <w:b/>
          <w:bCs/>
          <w:sz w:val="28"/>
          <w:szCs w:val="28"/>
          <w:lang w:val="ru-RU"/>
        </w:rPr>
        <w:t>Мы и общество</w:t>
      </w:r>
      <w:r w:rsidRPr="00DF7330">
        <w:rPr>
          <w:b/>
          <w:bCs/>
          <w:sz w:val="28"/>
          <w:szCs w:val="28"/>
          <w:lang w:val="ru-RU"/>
        </w:rPr>
        <w:t>»</w:t>
      </w:r>
    </w:p>
    <w:p w:rsidR="00614F45" w:rsidRPr="00614F45" w:rsidRDefault="00614F45" w:rsidP="002C0022">
      <w:pPr>
        <w:shd w:val="clear" w:color="auto" w:fill="FFFFFF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Направление 6</w:t>
      </w:r>
      <w:r w:rsidRPr="00DF7330">
        <w:rPr>
          <w:b/>
          <w:bCs/>
          <w:i/>
          <w:sz w:val="28"/>
          <w:szCs w:val="28"/>
          <w:lang w:val="ru-RU"/>
        </w:rPr>
        <w:t>.</w:t>
      </w:r>
      <w:r>
        <w:rPr>
          <w:b/>
          <w:bCs/>
          <w:i/>
          <w:sz w:val="28"/>
          <w:szCs w:val="28"/>
          <w:lang w:val="ru-RU"/>
        </w:rPr>
        <w:t xml:space="preserve"> </w:t>
      </w:r>
      <w:r w:rsidRPr="00614F45">
        <w:rPr>
          <w:b/>
          <w:i/>
          <w:sz w:val="28"/>
          <w:szCs w:val="28"/>
          <w:lang w:val="ru-RU"/>
        </w:rPr>
        <w:t>Воспитание социальной ответственности и компетентности</w:t>
      </w:r>
      <w:r>
        <w:rPr>
          <w:b/>
          <w:i/>
          <w:sz w:val="28"/>
          <w:szCs w:val="28"/>
          <w:lang w:val="ru-RU"/>
        </w:rPr>
        <w:t>.</w:t>
      </w:r>
    </w:p>
    <w:p w:rsidR="00614F45" w:rsidRDefault="00614F45" w:rsidP="002C0022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614F45">
        <w:rPr>
          <w:b/>
          <w:sz w:val="28"/>
          <w:szCs w:val="28"/>
          <w:lang w:val="ru-RU"/>
        </w:rPr>
        <w:t>Ценности: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правовое государство, демократическое государство, социальное государство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  <w:r>
        <w:rPr>
          <w:i/>
          <w:sz w:val="28"/>
          <w:szCs w:val="28"/>
          <w:lang w:val="ru-RU"/>
        </w:rPr>
        <w:t>.</w:t>
      </w:r>
    </w:p>
    <w:p w:rsidR="00614F45" w:rsidRDefault="00614F45" w:rsidP="00614F45">
      <w:pPr>
        <w:jc w:val="center"/>
        <w:rPr>
          <w:rStyle w:val="a7"/>
          <w:sz w:val="28"/>
          <w:szCs w:val="28"/>
          <w:lang w:val="ru-RU"/>
        </w:rPr>
      </w:pPr>
      <w:r w:rsidRPr="00AF5DE3">
        <w:rPr>
          <w:rStyle w:val="a7"/>
          <w:sz w:val="28"/>
          <w:szCs w:val="28"/>
        </w:rPr>
        <w:t>Основные направления работы</w:t>
      </w:r>
    </w:p>
    <w:p w:rsidR="00614F45" w:rsidRPr="00AF5DE3" w:rsidRDefault="00614F45" w:rsidP="00614F45">
      <w:pPr>
        <w:jc w:val="center"/>
        <w:rPr>
          <w:rStyle w:val="a7"/>
          <w:sz w:val="28"/>
          <w:szCs w:val="28"/>
          <w:lang w:val="ru-RU"/>
        </w:rPr>
      </w:pP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765"/>
      </w:tblGrid>
      <w:tr w:rsidR="00614F45" w:rsidRPr="00AF5DE3" w:rsidTr="00224F0E">
        <w:trPr>
          <w:tblCellSpacing w:w="0" w:type="dxa"/>
        </w:trPr>
        <w:tc>
          <w:tcPr>
            <w:tcW w:w="45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14F45" w:rsidRPr="00AF5DE3" w:rsidRDefault="00614F45" w:rsidP="00B37B6A">
            <w:pPr>
              <w:ind w:left="361" w:hanging="36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AF5DE3">
              <w:rPr>
                <w:rStyle w:val="a7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14F45" w:rsidRPr="00AF5DE3" w:rsidRDefault="00614F45" w:rsidP="00B37B6A">
            <w:pPr>
              <w:shd w:val="clear" w:color="auto" w:fill="FFFFFF"/>
              <w:ind w:left="335" w:hanging="360"/>
              <w:jc w:val="center"/>
              <w:rPr>
                <w:sz w:val="28"/>
                <w:szCs w:val="28"/>
              </w:rPr>
            </w:pPr>
            <w:r w:rsidRPr="00AF5DE3">
              <w:rPr>
                <w:sz w:val="28"/>
                <w:szCs w:val="28"/>
              </w:rPr>
              <w:t>Ключевые дела</w:t>
            </w:r>
          </w:p>
        </w:tc>
      </w:tr>
      <w:tr w:rsidR="00614F45" w:rsidRPr="00614F45" w:rsidTr="00224F0E">
        <w:trPr>
          <w:tblCellSpacing w:w="0" w:type="dxa"/>
        </w:trPr>
        <w:tc>
          <w:tcPr>
            <w:tcW w:w="45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14F45" w:rsidRDefault="00224F0E" w:rsidP="00224F0E">
            <w:pPr>
              <w:ind w:left="361" w:hanging="360"/>
              <w:rPr>
                <w:bCs/>
                <w:lang w:val="ru-RU"/>
              </w:rPr>
            </w:pPr>
            <w:r>
              <w:rPr>
                <w:bCs/>
              </w:rPr>
              <w:t>Получение знаний</w:t>
            </w:r>
          </w:p>
          <w:p w:rsidR="00224F0E" w:rsidRDefault="00224F0E" w:rsidP="002C0022">
            <w:pPr>
              <w:pStyle w:val="a8"/>
              <w:numPr>
                <w:ilvl w:val="0"/>
                <w:numId w:val="38"/>
              </w:numPr>
              <w:jc w:val="both"/>
              <w:rPr>
                <w:lang w:val="ru-RU"/>
              </w:rPr>
            </w:pPr>
            <w:r w:rsidRPr="00224F0E">
              <w:rPr>
                <w:bCs/>
                <w:sz w:val="22"/>
                <w:szCs w:val="22"/>
                <w:lang w:val="ru-RU"/>
              </w:rPr>
              <w:t>о</w:t>
            </w:r>
            <w:r>
              <w:rPr>
                <w:bCs/>
                <w:sz w:val="22"/>
                <w:szCs w:val="22"/>
                <w:lang w:val="ru-RU"/>
              </w:rPr>
              <w:t>б</w:t>
            </w:r>
            <w:r w:rsidRPr="00224F0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24F0E">
              <w:rPr>
                <w:sz w:val="22"/>
                <w:szCs w:val="22"/>
                <w:lang w:val="ru-RU"/>
              </w:rPr>
              <w:t>улучшении школьной среды, доступных</w:t>
            </w:r>
            <w:r>
              <w:rPr>
                <w:sz w:val="22"/>
                <w:szCs w:val="22"/>
                <w:lang w:val="ru-RU"/>
              </w:rPr>
              <w:t xml:space="preserve"> сфер жизни окружающего социума;</w:t>
            </w:r>
          </w:p>
          <w:p w:rsidR="00224F0E" w:rsidRDefault="00224F0E" w:rsidP="002C0022">
            <w:pPr>
              <w:pStyle w:val="a8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lang w:val="ru-RU"/>
              </w:rPr>
              <w:t>формах и методах</w:t>
            </w:r>
            <w:r w:rsidRPr="00224F0E">
              <w:rPr>
                <w:lang w:val="ru-RU"/>
              </w:rPr>
              <w:t xml:space="preserve"> самовоспитания: самокритика, самовнушение, самообязательст</w:t>
            </w:r>
            <w:r>
              <w:rPr>
                <w:lang w:val="ru-RU"/>
              </w:rPr>
              <w:t>во;</w:t>
            </w:r>
          </w:p>
          <w:p w:rsidR="00224F0E" w:rsidRDefault="00224F0E" w:rsidP="002C0022">
            <w:pPr>
              <w:pStyle w:val="a8"/>
              <w:numPr>
                <w:ilvl w:val="0"/>
                <w:numId w:val="38"/>
              </w:numPr>
              <w:rPr>
                <w:lang w:val="ru-RU"/>
              </w:rPr>
            </w:pPr>
            <w:r w:rsidRPr="00224F0E">
              <w:rPr>
                <w:lang w:val="ru-RU"/>
              </w:rPr>
              <w:t>осознанно</w:t>
            </w:r>
            <w:r>
              <w:rPr>
                <w:lang w:val="ru-RU"/>
              </w:rPr>
              <w:t xml:space="preserve">е участие </w:t>
            </w:r>
            <w:r w:rsidRPr="00224F0E">
              <w:rPr>
                <w:lang w:val="ru-RU"/>
              </w:rPr>
              <w:t xml:space="preserve"> в разнообразных видах и типах отношений в основных сферах своей жизнедеятельности: общение, учёба, игра, спорт,</w:t>
            </w:r>
            <w:r w:rsidRPr="00C9067C">
              <w:rPr>
                <w:sz w:val="28"/>
                <w:szCs w:val="28"/>
                <w:lang w:val="ru-RU"/>
              </w:rPr>
              <w:t xml:space="preserve"> </w:t>
            </w:r>
            <w:r w:rsidRPr="00224F0E">
              <w:rPr>
                <w:lang w:val="ru-RU"/>
              </w:rPr>
              <w:t>творчество, увлечения</w:t>
            </w:r>
            <w:r>
              <w:rPr>
                <w:lang w:val="ru-RU"/>
              </w:rPr>
              <w:t>;</w:t>
            </w:r>
          </w:p>
          <w:p w:rsidR="00224F0E" w:rsidRPr="00224F0E" w:rsidRDefault="00224F0E" w:rsidP="002C0022">
            <w:pPr>
              <w:pStyle w:val="a8"/>
              <w:numPr>
                <w:ilvl w:val="0"/>
                <w:numId w:val="38"/>
              </w:numPr>
              <w:jc w:val="both"/>
              <w:rPr>
                <w:lang w:val="ru-RU"/>
              </w:rPr>
            </w:pPr>
            <w:r w:rsidRPr="00224F0E">
              <w:rPr>
                <w:lang w:val="ru-RU"/>
              </w:rPr>
              <w:t>осваивают основные формы учебного сотрудничества: сотрудничеств</w:t>
            </w:r>
            <w:r>
              <w:rPr>
                <w:lang w:val="ru-RU"/>
              </w:rPr>
              <w:t>о со сверстниками и с учителями;</w:t>
            </w:r>
          </w:p>
          <w:p w:rsidR="00224F0E" w:rsidRPr="00147AED" w:rsidRDefault="00224F0E" w:rsidP="002C0022">
            <w:pPr>
              <w:pStyle w:val="a8"/>
              <w:numPr>
                <w:ilvl w:val="0"/>
                <w:numId w:val="38"/>
              </w:numPr>
              <w:jc w:val="both"/>
              <w:rPr>
                <w:lang w:val="ru-RU"/>
              </w:rPr>
            </w:pPr>
            <w:r w:rsidRPr="00147AED">
              <w:rPr>
                <w:lang w:val="ru-RU"/>
              </w:rPr>
              <w:t>участие в организации, осуществлении и развитии шко</w:t>
            </w:r>
            <w:r w:rsidR="00F4555C" w:rsidRPr="00147AED">
              <w:rPr>
                <w:lang w:val="ru-RU"/>
              </w:rPr>
              <w:t>льного самоуправления: участие</w:t>
            </w:r>
            <w:r w:rsidRPr="00147AED">
              <w:rPr>
                <w:lang w:val="ru-RU"/>
              </w:rPr>
              <w:t xml:space="preserve"> в принятии решений руководящих органов обр</w:t>
            </w:r>
            <w:r w:rsidR="00F4555C" w:rsidRPr="00147AED">
              <w:rPr>
                <w:lang w:val="ru-RU"/>
              </w:rPr>
              <w:t>азовательного учреждения; решение вопросов, связанных</w:t>
            </w:r>
            <w:r w:rsidRPr="00147AED">
              <w:rPr>
                <w:lang w:val="ru-RU"/>
              </w:rPr>
              <w:t xml:space="preserve"> с самообслуживанием, поддержанием порядка, дисциплины, дежурств</w:t>
            </w:r>
            <w:r w:rsidR="00F4555C" w:rsidRPr="00147AED">
              <w:rPr>
                <w:lang w:val="ru-RU"/>
              </w:rPr>
              <w:t>а и работы в школе; контролирование  выполнения</w:t>
            </w:r>
            <w:r w:rsidRPr="00147AED">
              <w:rPr>
                <w:lang w:val="ru-RU"/>
              </w:rPr>
              <w:t xml:space="preserve"> обучающимися основн</w:t>
            </w:r>
            <w:r w:rsidR="00F4555C" w:rsidRPr="00147AED">
              <w:rPr>
                <w:lang w:val="ru-RU"/>
              </w:rPr>
              <w:t>ых прав и обязанностей; защищата</w:t>
            </w:r>
            <w:r w:rsidRPr="00147AED">
              <w:rPr>
                <w:lang w:val="ru-RU"/>
              </w:rPr>
              <w:t xml:space="preserve"> права обучающихся на всех уровнях управления школой и т. д.</w:t>
            </w:r>
          </w:p>
          <w:p w:rsidR="00224F0E" w:rsidRPr="00147AED" w:rsidRDefault="00147AED" w:rsidP="002C0022">
            <w:pPr>
              <w:pStyle w:val="a8"/>
              <w:numPr>
                <w:ilvl w:val="0"/>
                <w:numId w:val="38"/>
              </w:numPr>
              <w:rPr>
                <w:rStyle w:val="a7"/>
                <w:b w:val="0"/>
                <w:bCs w:val="0"/>
                <w:lang w:val="ru-RU"/>
              </w:rPr>
            </w:pPr>
            <w:r w:rsidRPr="00147AED">
              <w:rPr>
                <w:lang w:val="ru-RU"/>
              </w:rPr>
              <w:t>Разработка на основе полученных знаний и активное участие в реализации посильных социальных проектов</w:t>
            </w:r>
          </w:p>
        </w:tc>
        <w:tc>
          <w:tcPr>
            <w:tcW w:w="4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14F45" w:rsidRDefault="00614F45" w:rsidP="00614F45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Детская школьная организация «Страна улыбок» (5-8 класс);</w:t>
            </w:r>
          </w:p>
          <w:p w:rsidR="00614F45" w:rsidRDefault="00614F45" w:rsidP="00614F45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Совет старшеклассников «ШАНС»  (Школьная ассоциация нового самоуправления – 9-11 класс);</w:t>
            </w:r>
          </w:p>
          <w:p w:rsidR="00614F45" w:rsidRDefault="00614F45" w:rsidP="00614F45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самоуправления;</w:t>
            </w:r>
          </w:p>
          <w:p w:rsidR="00614F45" w:rsidRDefault="00614F45" w:rsidP="00614F45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Социально деловая игра «Выборы президента школы»;</w:t>
            </w:r>
          </w:p>
          <w:p w:rsidR="00614F45" w:rsidRDefault="00614F45" w:rsidP="00614F45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Областной Детский Референдум;</w:t>
            </w:r>
          </w:p>
          <w:p w:rsidR="00224F0E" w:rsidRDefault="00224F0E" w:rsidP="00614F45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Выпуск школьной газеты «Школьный калейдоскоп»</w:t>
            </w:r>
          </w:p>
          <w:p w:rsidR="00614F45" w:rsidRPr="00614F45" w:rsidRDefault="00614F45" w:rsidP="00614F45">
            <w:pPr>
              <w:shd w:val="clear" w:color="auto" w:fill="FFFFFF"/>
              <w:ind w:left="335" w:hanging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Социальный проект «Школьный двор»</w:t>
            </w:r>
          </w:p>
        </w:tc>
      </w:tr>
    </w:tbl>
    <w:p w:rsidR="008959A5" w:rsidRDefault="008959A5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</w:p>
    <w:p w:rsidR="000C6839" w:rsidRDefault="000C6839" w:rsidP="002C002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959A5">
        <w:rPr>
          <w:b/>
          <w:bCs/>
          <w:sz w:val="28"/>
          <w:szCs w:val="28"/>
          <w:lang w:val="ru-RU"/>
        </w:rPr>
        <w:t>Совместная педагогическая деятельность семьи и школы:</w:t>
      </w:r>
    </w:p>
    <w:p w:rsidR="00045BDD" w:rsidRPr="00045BDD" w:rsidRDefault="00045BDD" w:rsidP="002C0022">
      <w:pPr>
        <w:pStyle w:val="a8"/>
        <w:numPr>
          <w:ilvl w:val="0"/>
          <w:numId w:val="37"/>
        </w:numPr>
        <w:shd w:val="clear" w:color="auto" w:fill="FFFFFF"/>
        <w:spacing w:line="360" w:lineRule="auto"/>
        <w:jc w:val="both"/>
        <w:rPr>
          <w:bCs/>
          <w:sz w:val="28"/>
          <w:szCs w:val="28"/>
          <w:lang w:val="ru-RU"/>
        </w:rPr>
      </w:pPr>
      <w:r w:rsidRPr="00045BDD">
        <w:rPr>
          <w:bCs/>
          <w:sz w:val="28"/>
          <w:szCs w:val="28"/>
          <w:lang w:val="ru-RU"/>
        </w:rPr>
        <w:t>участие в заседании совета школы;</w:t>
      </w:r>
    </w:p>
    <w:p w:rsidR="00045BDD" w:rsidRDefault="00045BDD" w:rsidP="002C0022">
      <w:pPr>
        <w:pStyle w:val="a8"/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045BDD">
        <w:rPr>
          <w:sz w:val="28"/>
          <w:szCs w:val="28"/>
          <w:lang w:val="ru-RU"/>
        </w:rPr>
        <w:t>организация работы классного коллектива через родительские комитеты классов и классные родительские собрания;</w:t>
      </w:r>
    </w:p>
    <w:p w:rsidR="00045BDD" w:rsidRPr="00045BDD" w:rsidRDefault="00045BDD" w:rsidP="002C0022">
      <w:pPr>
        <w:pStyle w:val="a8"/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возможность вносить предложения по организации учебно-воспитательного процесса школы;</w:t>
      </w:r>
    </w:p>
    <w:p w:rsidR="000C6839" w:rsidRDefault="000C6839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участие в к</w:t>
      </w:r>
      <w:r w:rsidR="00045BDD">
        <w:rPr>
          <w:sz w:val="28"/>
          <w:szCs w:val="28"/>
          <w:lang w:val="ru-RU"/>
        </w:rPr>
        <w:t>оллективно-творческих делах «День семьи», «День матери»;</w:t>
      </w:r>
    </w:p>
    <w:p w:rsidR="00045BDD" w:rsidRDefault="00045BDD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совместные концерты детей и родителей;</w:t>
      </w:r>
    </w:p>
    <w:p w:rsidR="00045BDD" w:rsidRDefault="00045BDD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отчетные концерты для родителей;</w:t>
      </w:r>
    </w:p>
    <w:p w:rsidR="000C6839" w:rsidRPr="00045BDD" w:rsidRDefault="00045BDD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совместные экскурсии, походы, Дни здоровья;</w:t>
      </w:r>
    </w:p>
    <w:p w:rsidR="000C6839" w:rsidRPr="00045BDD" w:rsidRDefault="000C6839" w:rsidP="002C0022">
      <w:pPr>
        <w:widowControl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привлечение родителей к подготовке и проведению праздников, мероприятий;</w:t>
      </w:r>
    </w:p>
    <w:p w:rsidR="000C6839" w:rsidRPr="008959A5" w:rsidRDefault="000C6839" w:rsidP="002C0022">
      <w:pPr>
        <w:widowControl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участие родителей в конкурса</w:t>
      </w:r>
      <w:r>
        <w:rPr>
          <w:sz w:val="28"/>
          <w:szCs w:val="28"/>
          <w:lang w:val="ru-RU"/>
        </w:rPr>
        <w:t>х, акциях, проводимых в школе</w:t>
      </w:r>
      <w:r w:rsidRPr="008959A5">
        <w:rPr>
          <w:sz w:val="28"/>
          <w:szCs w:val="28"/>
          <w:lang w:val="ru-RU"/>
        </w:rPr>
        <w:t>;</w:t>
      </w:r>
    </w:p>
    <w:p w:rsidR="000C6839" w:rsidRDefault="000C6839" w:rsidP="002C0022">
      <w:pPr>
        <w:widowControl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8959A5">
        <w:rPr>
          <w:sz w:val="28"/>
          <w:szCs w:val="28"/>
          <w:lang w:val="ru-RU"/>
        </w:rPr>
        <w:t>участие в художес</w:t>
      </w:r>
      <w:r>
        <w:rPr>
          <w:sz w:val="28"/>
          <w:szCs w:val="28"/>
          <w:lang w:val="ru-RU"/>
        </w:rPr>
        <w:t>твенном оформлении классов, школы</w:t>
      </w:r>
      <w:r w:rsidRPr="008959A5">
        <w:rPr>
          <w:sz w:val="28"/>
          <w:szCs w:val="28"/>
          <w:lang w:val="ru-RU"/>
        </w:rPr>
        <w:t xml:space="preserve"> к праздникам, мероприятиям.</w:t>
      </w:r>
    </w:p>
    <w:p w:rsidR="000C6839" w:rsidRPr="001533CB" w:rsidRDefault="000C6839" w:rsidP="000C6839">
      <w:pPr>
        <w:widowControl/>
        <w:shd w:val="clear" w:color="auto" w:fill="FFFFFF"/>
        <w:ind w:left="720"/>
        <w:jc w:val="both"/>
        <w:rPr>
          <w:sz w:val="28"/>
          <w:szCs w:val="28"/>
          <w:lang w:val="ru-RU"/>
        </w:rPr>
      </w:pPr>
    </w:p>
    <w:p w:rsidR="000C6839" w:rsidRPr="001533CB" w:rsidRDefault="000C6839" w:rsidP="009772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Пути реализации модуля «</w:t>
      </w:r>
      <w:r w:rsidR="002C0022">
        <w:rPr>
          <w:b/>
          <w:bCs/>
          <w:sz w:val="28"/>
          <w:szCs w:val="28"/>
          <w:lang w:val="ru-RU"/>
        </w:rPr>
        <w:t>Мы и общество</w:t>
      </w:r>
      <w:r w:rsidRPr="001533CB">
        <w:rPr>
          <w:b/>
          <w:bCs/>
          <w:sz w:val="28"/>
          <w:szCs w:val="28"/>
          <w:lang w:val="ru-RU"/>
        </w:rPr>
        <w:t>»</w:t>
      </w:r>
    </w:p>
    <w:p w:rsidR="000C6839" w:rsidRPr="001533CB" w:rsidRDefault="00B4203A" w:rsidP="000C6839">
      <w:pPr>
        <w:shd w:val="clear" w:color="auto" w:fill="FFFFFF"/>
        <w:jc w:val="center"/>
        <w:rPr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17" style="position:absolute;left:0;text-align:left;margin-left:79.1pt;margin-top:12.05pt;width:124.45pt;height:46.65pt;z-index:251757568" arcsize="10923f" fillcolor="#f2dbdb">
            <v:textbox>
              <w:txbxContent>
                <w:p w:rsidR="00D50844" w:rsidRPr="001533CB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533CB">
                    <w:rPr>
                      <w:sz w:val="20"/>
                      <w:szCs w:val="20"/>
                      <w:lang w:val="ru-RU"/>
                    </w:rPr>
                    <w:t xml:space="preserve">Включение воспитательных задач </w:t>
                  </w:r>
                </w:p>
                <w:p w:rsidR="00D50844" w:rsidRPr="001533CB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533CB">
                    <w:rPr>
                      <w:sz w:val="20"/>
                      <w:szCs w:val="20"/>
                      <w:lang w:val="ru-RU"/>
                    </w:rPr>
                    <w:t>в урочную деятельность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119" style="position:absolute;left:0;text-align:left;margin-left:267.25pt;margin-top:12.05pt;width:124.45pt;height:46.65pt;z-index:251759616" arcsize="10923f" fillcolor="#eaf1dd">
            <v:textbox>
              <w:txbxContent>
                <w:p w:rsidR="00D50844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Работа Совета старшеклассников</w:t>
                  </w:r>
                </w:p>
                <w:p w:rsidR="00D50844" w:rsidRDefault="00D50844" w:rsidP="000C68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«ШАНС»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50844" w:rsidRPr="000C6839" w:rsidRDefault="00D50844" w:rsidP="000C6839">
                  <w:pPr>
                    <w:ind w:right="-149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oundrect>
        </w:pict>
      </w:r>
    </w:p>
    <w:p w:rsidR="000C6839" w:rsidRPr="001533CB" w:rsidRDefault="00B4203A" w:rsidP="000C6839">
      <w:pPr>
        <w:jc w:val="both"/>
        <w:rPr>
          <w:sz w:val="28"/>
          <w:szCs w:val="28"/>
          <w:lang w:val="ru-RU"/>
        </w:rPr>
      </w:pPr>
      <w:r w:rsidRPr="00B4203A">
        <w:rPr>
          <w:noProof/>
          <w:sz w:val="28"/>
          <w:szCs w:val="28"/>
        </w:rPr>
        <w:pict>
          <v:shape id="_x0000_s1128" type="#_x0000_t32" style="position:absolute;left:0;text-align:left;margin-left:391.7pt;margin-top:6.9pt;width:45.1pt;height:41.3pt;z-index:251768832" o:connectortype="straight"/>
        </w:pict>
      </w:r>
      <w:r w:rsidRPr="00B4203A">
        <w:rPr>
          <w:noProof/>
          <w:sz w:val="28"/>
          <w:szCs w:val="28"/>
        </w:rPr>
        <w:pict>
          <v:shape id="_x0000_s1124" type="#_x0000_t32" style="position:absolute;left:0;text-align:left;margin-left:30.75pt;margin-top:6.35pt;width:48.35pt;height:41.85pt;flip:x;z-index:251764736" o:connectortype="straight"/>
        </w:pict>
      </w:r>
      <w:r w:rsidRPr="00B4203A">
        <w:rPr>
          <w:noProof/>
          <w:sz w:val="28"/>
          <w:szCs w:val="28"/>
        </w:rPr>
        <w:pict>
          <v:shape id="_x0000_s1123" type="#_x0000_t32" style="position:absolute;left:0;text-align:left;margin-left:203.55pt;margin-top:6.35pt;width:63.7pt;height:.55pt;flip:y;z-index:251763712" o:connectortype="straight"/>
        </w:pict>
      </w:r>
    </w:p>
    <w:p w:rsidR="000C6839" w:rsidRPr="001533CB" w:rsidRDefault="000C6839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C6839" w:rsidRPr="001533CB" w:rsidRDefault="000C6839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C6839" w:rsidRPr="001533CB" w:rsidRDefault="00B4203A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22" style="position:absolute;left:0;text-align:left;margin-left:-.1pt;margin-top:6.8pt;width:114.9pt;height:46.05pt;z-index:251762688" arcsize="10923f" fillcolor="#cff">
            <v:textbox>
              <w:txbxContent>
                <w:p w:rsidR="00D50844" w:rsidRPr="00BD4743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библиотеки </w:t>
                  </w:r>
                  <w:r>
                    <w:rPr>
                      <w:sz w:val="20"/>
                      <w:szCs w:val="20"/>
                      <w:lang w:val="ru-RU"/>
                    </w:rPr>
                    <w:t>школы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120" style="position:absolute;left:0;text-align:left;margin-left:350.9pt;margin-top:6.8pt;width:115.2pt;height:46.05pt;z-index:251760640" arcsize="10923f" fillcolor="#fbd4b4">
            <v:textbox>
              <w:txbxContent>
                <w:p w:rsidR="00D50844" w:rsidRPr="000C6839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C6839">
                    <w:rPr>
                      <w:sz w:val="20"/>
                      <w:szCs w:val="20"/>
                      <w:lang w:val="ru-RU"/>
                    </w:rPr>
                    <w:t xml:space="preserve">Работа </w:t>
                  </w:r>
                  <w:r>
                    <w:rPr>
                      <w:sz w:val="20"/>
                      <w:szCs w:val="20"/>
                      <w:lang w:val="ru-RU"/>
                    </w:rPr>
                    <w:t>школьной детской организации «Страна улыбок»</w:t>
                  </w:r>
                </w:p>
                <w:p w:rsidR="00D50844" w:rsidRPr="000C6839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oundrect>
        </w:pict>
      </w:r>
    </w:p>
    <w:p w:rsidR="000C6839" w:rsidRPr="001533CB" w:rsidRDefault="00B4203A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14" style="position:absolute;left:0;text-align:left;margin-left:168.55pt;margin-top:10.85pt;width:137.7pt;height:39.45pt;z-index:251754496" arcsize="10923f" fillcolor="#f9f" strokecolor="#f2f2f2" strokeweight="3pt">
            <v:shadow on="t" type="perspective" color="#622423" opacity=".5" offset="1pt" offset2="-1pt"/>
            <v:textbox style="mso-next-textbox:#_x0000_s1114">
              <w:txbxContent>
                <w:p w:rsidR="00D50844" w:rsidRDefault="00D50844" w:rsidP="000C68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D50844" w:rsidRPr="00723288" w:rsidRDefault="00D50844" w:rsidP="000C68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lang w:val="ru-RU"/>
                    </w:rPr>
                    <w:t>Мы и общество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</w:p>
    <w:p w:rsidR="000C6839" w:rsidRPr="001533CB" w:rsidRDefault="00B4203A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129" type="#_x0000_t32" style="position:absolute;left:0;text-align:left;margin-left:436.8pt;margin-top:13.2pt;width:0;height:15.05pt;z-index:251769856" o:connectortype="straight"/>
        </w:pict>
      </w:r>
      <w:r w:rsidRPr="00B4203A">
        <w:rPr>
          <w:bCs/>
          <w:noProof/>
          <w:sz w:val="28"/>
          <w:szCs w:val="28"/>
        </w:rPr>
        <w:pict>
          <v:shape id="_x0000_s1125" type="#_x0000_t32" style="position:absolute;left:0;text-align:left;margin-left:27.25pt;margin-top:13.2pt;width:0;height:16pt;z-index:251765760" o:connectortype="straight"/>
        </w:pict>
      </w:r>
    </w:p>
    <w:p w:rsidR="000C6839" w:rsidRPr="001533CB" w:rsidRDefault="000C6839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C6839" w:rsidRPr="001533CB" w:rsidRDefault="00B4203A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15" style="position:absolute;left:0;text-align:left;margin-left:356.35pt;margin-top:.65pt;width:114.3pt;height:34.95pt;z-index:251755520" arcsize="10923f" fillcolor="#c6d9f1">
            <v:textbox>
              <w:txbxContent>
                <w:p w:rsidR="00D50844" w:rsidRDefault="00D50844" w:rsidP="000C68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</w:p>
                <w:p w:rsidR="00D50844" w:rsidRPr="000C6839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Акциях</w:t>
                  </w: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116" style="position:absolute;left:0;text-align:left;margin-left:-.1pt;margin-top:1.6pt;width:111.75pt;height:34pt;z-index:251756544" arcsize="10923f" fillcolor="#ffc">
            <v:textbox>
              <w:txbxContent>
                <w:p w:rsidR="00D50844" w:rsidRDefault="00D50844" w:rsidP="000C68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D50844" w:rsidRDefault="00D50844" w:rsidP="000C68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  <w:p w:rsidR="00D50844" w:rsidRPr="00723288" w:rsidRDefault="00D50844" w:rsidP="000C68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C6839" w:rsidRPr="001533CB" w:rsidRDefault="000C6839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C6839" w:rsidRPr="001533CB" w:rsidRDefault="00B4203A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130" type="#_x0000_t32" style="position:absolute;left:0;text-align:left;margin-left:388.4pt;margin-top:8pt;width:48.4pt;height:40.6pt;flip:x;z-index:251770880" o:connectortype="straight"/>
        </w:pict>
      </w:r>
      <w:r w:rsidRPr="00B4203A">
        <w:rPr>
          <w:bCs/>
          <w:noProof/>
          <w:sz w:val="28"/>
          <w:szCs w:val="28"/>
        </w:rPr>
        <w:pict>
          <v:shape id="_x0000_s1126" type="#_x0000_t32" style="position:absolute;left:0;text-align:left;margin-left:30.75pt;margin-top:8pt;width:48.35pt;height:40.6pt;z-index:251766784" o:connectortype="straight"/>
        </w:pict>
      </w:r>
    </w:p>
    <w:p w:rsidR="000C6839" w:rsidRPr="001533CB" w:rsidRDefault="00B4203A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sz w:val="28"/>
          <w:szCs w:val="28"/>
        </w:rPr>
        <w:pict>
          <v:roundrect id="_x0000_s1118" style="position:absolute;left:0;text-align:left;margin-left:262.15pt;margin-top:10.7pt;width:126.25pt;height:45.5pt;z-index:251758592" arcsize="10923f" fillcolor="#cfc">
            <v:textbox>
              <w:txbxContent>
                <w:p w:rsidR="00D50844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Сотрудничество с </w:t>
                  </w:r>
                </w:p>
                <w:p w:rsidR="00D50844" w:rsidRPr="001533CB" w:rsidRDefault="00D50844" w:rsidP="000C683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РЦДТ</w:t>
                  </w:r>
                </w:p>
                <w:p w:rsidR="00D50844" w:rsidRPr="001533CB" w:rsidRDefault="00D50844" w:rsidP="000C6839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Pr="00B4203A">
        <w:rPr>
          <w:sz w:val="28"/>
          <w:szCs w:val="28"/>
        </w:rPr>
        <w:pict>
          <v:roundrect id="_x0000_s1121" style="position:absolute;left:0;text-align:left;margin-left:79.1pt;margin-top:10.7pt;width:124.45pt;height:44.85pt;z-index:251761664" arcsize="10923f" fillcolor="#ccc0d9">
            <v:textbox>
              <w:txbxContent>
                <w:p w:rsidR="00D50844" w:rsidRDefault="00D50844" w:rsidP="000C68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D50844" w:rsidRPr="00723288" w:rsidRDefault="00D50844" w:rsidP="000C68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учреждениями культуры, искусств</w:t>
                  </w:r>
                </w:p>
              </w:txbxContent>
            </v:textbox>
          </v:roundrect>
        </w:pict>
      </w:r>
    </w:p>
    <w:p w:rsidR="000C6839" w:rsidRPr="001533CB" w:rsidRDefault="000C6839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0C6839" w:rsidRPr="001533CB" w:rsidRDefault="00B4203A" w:rsidP="000C6839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4203A">
        <w:rPr>
          <w:bCs/>
          <w:noProof/>
          <w:sz w:val="28"/>
          <w:szCs w:val="28"/>
        </w:rPr>
        <w:pict>
          <v:shape id="_x0000_s1127" type="#_x0000_t32" style="position:absolute;left:0;text-align:left;margin-left:203.55pt;margin-top:7.2pt;width:58.6pt;height:0;z-index:251767808" o:connectortype="straight"/>
        </w:pict>
      </w:r>
    </w:p>
    <w:p w:rsidR="000C6839" w:rsidRPr="001533CB" w:rsidRDefault="000C6839" w:rsidP="000C6839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0C6839" w:rsidRPr="001533CB" w:rsidRDefault="000C6839" w:rsidP="000C6839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1866C2" w:rsidRDefault="001866C2" w:rsidP="000C6839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0C6839" w:rsidRPr="0020754B" w:rsidRDefault="000C6839" w:rsidP="000C6839">
      <w:pPr>
        <w:shd w:val="clear" w:color="auto" w:fill="FFFFFF"/>
        <w:jc w:val="both"/>
        <w:rPr>
          <w:sz w:val="28"/>
          <w:szCs w:val="28"/>
          <w:lang w:val="ru-RU"/>
        </w:rPr>
      </w:pPr>
      <w:r w:rsidRPr="0020754B">
        <w:rPr>
          <w:b/>
          <w:bCs/>
          <w:sz w:val="28"/>
          <w:szCs w:val="28"/>
          <w:lang w:val="ru-RU"/>
        </w:rPr>
        <w:t>Планируемые результаты:</w:t>
      </w:r>
    </w:p>
    <w:p w:rsidR="000C6839" w:rsidRDefault="000C6839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позитивное отношение, сознательное принятие роли гражданина;</w:t>
      </w: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сознательное понимание своей принадлежности к социальным общностям (семья, классный и школьный ко</w:t>
      </w:r>
      <w:r w:rsidR="000839C0" w:rsidRPr="000839C0">
        <w:rPr>
          <w:sz w:val="28"/>
          <w:szCs w:val="28"/>
          <w:lang w:val="ru-RU"/>
        </w:rPr>
        <w:t>ллектив, городское сообщество,</w:t>
      </w:r>
      <w:r w:rsidRPr="000839C0">
        <w:rPr>
          <w:sz w:val="28"/>
          <w:szCs w:val="28"/>
          <w:lang w:val="ru-RU"/>
        </w:rPr>
        <w:t xml:space="preserve"> неформальные подростковые общности и др.), определение своего места и роли в этих сообществах;</w:t>
      </w: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умение моделировать простые социальные отношения, прослеживать взаимосвязь прошлых и настоящих социальных событ</w:t>
      </w:r>
      <w:r w:rsidR="000839C0">
        <w:rPr>
          <w:sz w:val="28"/>
          <w:szCs w:val="28"/>
          <w:lang w:val="ru-RU"/>
        </w:rPr>
        <w:t>ий;</w:t>
      </w:r>
    </w:p>
    <w:p w:rsidR="000C6839" w:rsidRPr="000839C0" w:rsidRDefault="000C6839" w:rsidP="00132AEA">
      <w:pPr>
        <w:pStyle w:val="a8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839C0">
        <w:rPr>
          <w:sz w:val="28"/>
          <w:szCs w:val="28"/>
          <w:lang w:val="ru-RU"/>
        </w:rPr>
        <w:t>ценностное отношение к мужскому или женскому ге</w:t>
      </w:r>
      <w:r w:rsidR="000839C0" w:rsidRPr="000839C0">
        <w:rPr>
          <w:sz w:val="28"/>
          <w:szCs w:val="28"/>
          <w:lang w:val="ru-RU"/>
        </w:rPr>
        <w:t>ндеру,</w:t>
      </w:r>
      <w:r w:rsidRPr="000839C0">
        <w:rPr>
          <w:sz w:val="28"/>
          <w:szCs w:val="28"/>
          <w:lang w:val="ru-RU"/>
        </w:rPr>
        <w:t xml:space="preserve"> знани</w:t>
      </w:r>
      <w:r w:rsidR="000839C0" w:rsidRPr="000839C0">
        <w:rPr>
          <w:sz w:val="28"/>
          <w:szCs w:val="28"/>
          <w:lang w:val="ru-RU"/>
        </w:rPr>
        <w:t xml:space="preserve">е и принятие правил </w:t>
      </w:r>
      <w:r w:rsidRPr="000839C0">
        <w:rPr>
          <w:sz w:val="28"/>
          <w:szCs w:val="28"/>
          <w:lang w:val="ru-RU"/>
        </w:rPr>
        <w:t xml:space="preserve"> поведения в контексте традиционных моральных норм.</w:t>
      </w:r>
    </w:p>
    <w:p w:rsid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B7EB7">
        <w:rPr>
          <w:sz w:val="28"/>
          <w:szCs w:val="28"/>
          <w:lang w:val="ru-RU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E2433" w:rsidRDefault="007E2433" w:rsidP="003B7EB7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B7EB7" w:rsidRPr="003B7EB7" w:rsidRDefault="003B7EB7" w:rsidP="00FD4B6E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3B7EB7">
        <w:rPr>
          <w:b/>
          <w:color w:val="000000"/>
          <w:sz w:val="28"/>
          <w:szCs w:val="28"/>
          <w:lang w:val="ru-RU"/>
        </w:rPr>
        <w:t>Основные формы повышения педагогической культуры</w:t>
      </w:r>
    </w:p>
    <w:p w:rsidR="003B7EB7" w:rsidRPr="003B7EB7" w:rsidRDefault="003B7EB7" w:rsidP="00FD4B6E">
      <w:pPr>
        <w:pStyle w:val="a8"/>
        <w:shd w:val="clear" w:color="auto" w:fill="FFFFFF"/>
        <w:ind w:left="0"/>
        <w:jc w:val="center"/>
        <w:rPr>
          <w:b/>
          <w:color w:val="000000"/>
          <w:sz w:val="28"/>
          <w:szCs w:val="28"/>
          <w:lang w:val="ru-RU"/>
        </w:rPr>
      </w:pPr>
      <w:r w:rsidRPr="003B7EB7">
        <w:rPr>
          <w:b/>
          <w:color w:val="000000"/>
          <w:sz w:val="28"/>
          <w:szCs w:val="28"/>
          <w:lang w:val="ru-RU"/>
        </w:rPr>
        <w:t>родителей (законных представителей) обучающихся</w:t>
      </w:r>
    </w:p>
    <w:p w:rsidR="003B7EB7" w:rsidRPr="003B7EB7" w:rsidRDefault="003B7EB7" w:rsidP="00FD4B6E">
      <w:pPr>
        <w:shd w:val="clear" w:color="auto" w:fill="FFFFFF"/>
        <w:ind w:firstLine="567"/>
        <w:jc w:val="center"/>
        <w:rPr>
          <w:sz w:val="28"/>
          <w:szCs w:val="28"/>
          <w:lang w:val="ru-RU"/>
        </w:rPr>
      </w:pP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 xml:space="preserve">Одно из ключевых направлений реализации программы воспитания и социализации обучающихся на ступени основного общего образования является </w:t>
      </w:r>
      <w:r w:rsidRPr="003B7EB7">
        <w:rPr>
          <w:iCs/>
          <w:sz w:val="28"/>
          <w:szCs w:val="28"/>
          <w:lang w:val="ru-RU"/>
        </w:rPr>
        <w:t>повышение педагогической культуры родителей.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Педагогическая культура родителей (законных представителей) обучающихся — </w:t>
      </w:r>
      <w:r w:rsidRPr="003B7EB7">
        <w:rPr>
          <w:sz w:val="28"/>
          <w:szCs w:val="28"/>
          <w:lang w:val="ru-RU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3B7EB7" w:rsidRPr="003B7EB7" w:rsidRDefault="000D552B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работы школы</w:t>
      </w:r>
      <w:r w:rsidR="003B7EB7" w:rsidRPr="003B7EB7">
        <w:rPr>
          <w:sz w:val="28"/>
          <w:szCs w:val="28"/>
          <w:lang w:val="ru-RU"/>
        </w:rPr>
        <w:t xml:space="preserve"> по повышению педагогической культуры родителей (законных представителей) в обеспечении духовно-нравственного развития и воспитания обучающ</w:t>
      </w:r>
      <w:r>
        <w:rPr>
          <w:sz w:val="28"/>
          <w:szCs w:val="28"/>
          <w:lang w:val="ru-RU"/>
        </w:rPr>
        <w:t xml:space="preserve">ихся </w:t>
      </w:r>
      <w:r w:rsidR="003B7EB7" w:rsidRPr="003B7EB7">
        <w:rPr>
          <w:sz w:val="28"/>
          <w:szCs w:val="28"/>
          <w:lang w:val="ru-RU"/>
        </w:rPr>
        <w:t xml:space="preserve"> основана на следующих принципах:</w:t>
      </w:r>
    </w:p>
    <w:p w:rsidR="003B7EB7" w:rsidRPr="003B7EB7" w:rsidRDefault="003B7EB7" w:rsidP="002C0022">
      <w:pPr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 xml:space="preserve">совместная педагогическая деятельность семьи и </w:t>
      </w:r>
      <w:r w:rsidR="000D552B">
        <w:rPr>
          <w:sz w:val="28"/>
          <w:szCs w:val="28"/>
          <w:lang w:val="ru-RU"/>
        </w:rPr>
        <w:t>школы</w:t>
      </w:r>
      <w:r w:rsidRPr="003B7EB7">
        <w:rPr>
          <w:sz w:val="28"/>
          <w:szCs w:val="28"/>
          <w:lang w:val="ru-RU"/>
        </w:rPr>
        <w:t xml:space="preserve">, в том числе в определении основных направлений, ценностей и приоритетов деятельности </w:t>
      </w:r>
      <w:r w:rsidR="000D552B">
        <w:rPr>
          <w:sz w:val="28"/>
          <w:szCs w:val="28"/>
          <w:lang w:val="ru-RU"/>
        </w:rPr>
        <w:t>школы</w:t>
      </w:r>
      <w:r w:rsidRPr="003B7EB7">
        <w:rPr>
          <w:sz w:val="28"/>
          <w:szCs w:val="28"/>
          <w:lang w:val="ru-RU"/>
        </w:rPr>
        <w:t xml:space="preserve"> по духовно-нравственному развитию и воспитанию обучающихся;</w:t>
      </w:r>
    </w:p>
    <w:p w:rsidR="003B7EB7" w:rsidRPr="003B7EB7" w:rsidRDefault="003B7EB7" w:rsidP="002C0022">
      <w:pPr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3B7EB7" w:rsidRPr="003B7EB7" w:rsidRDefault="003B7EB7" w:rsidP="002C0022">
      <w:pPr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педагогическое внимание, уважение и требовательность к родителям (законным представителям);</w:t>
      </w:r>
    </w:p>
    <w:p w:rsidR="003B7EB7" w:rsidRPr="003B7EB7" w:rsidRDefault="003B7EB7" w:rsidP="002C0022">
      <w:pPr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3B7EB7" w:rsidRPr="003B7EB7" w:rsidRDefault="003B7EB7" w:rsidP="002C0022">
      <w:pPr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содействие родителям (законным представителям) в решении индивидуальных проблем воспитания детей;</w:t>
      </w:r>
    </w:p>
    <w:p w:rsidR="003B7EB7" w:rsidRPr="003B7EB7" w:rsidRDefault="003B7EB7" w:rsidP="002C0022">
      <w:pPr>
        <w:widowControl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опора на положительный опыт семейного воспитания.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  <w:r w:rsidRPr="003B7EB7">
        <w:rPr>
          <w:bCs/>
          <w:sz w:val="28"/>
          <w:szCs w:val="28"/>
          <w:lang w:val="ru-RU"/>
        </w:rPr>
        <w:t>родительское собрание, родительская конференция,</w:t>
      </w:r>
      <w:r w:rsidR="000D552B">
        <w:rPr>
          <w:bCs/>
          <w:sz w:val="28"/>
          <w:szCs w:val="28"/>
          <w:lang w:val="ru-RU"/>
        </w:rPr>
        <w:t xml:space="preserve"> </w:t>
      </w:r>
      <w:r w:rsidRPr="003B7EB7">
        <w:rPr>
          <w:bCs/>
          <w:sz w:val="28"/>
          <w:szCs w:val="28"/>
          <w:lang w:val="ru-RU"/>
        </w:rPr>
        <w:t>собран</w:t>
      </w:r>
      <w:r w:rsidR="000D552B">
        <w:rPr>
          <w:bCs/>
          <w:sz w:val="28"/>
          <w:szCs w:val="28"/>
          <w:lang w:val="ru-RU"/>
        </w:rPr>
        <w:t>ие-диспут, родительский всеобуч</w:t>
      </w:r>
      <w:r w:rsidRPr="003B7EB7">
        <w:rPr>
          <w:bCs/>
          <w:sz w:val="28"/>
          <w:szCs w:val="28"/>
          <w:lang w:val="ru-RU"/>
        </w:rPr>
        <w:t>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3B7EB7" w:rsidRPr="003B7EB7" w:rsidRDefault="003B7EB7" w:rsidP="003B7EB7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</w:p>
    <w:p w:rsidR="003B7EB7" w:rsidRPr="00977211" w:rsidRDefault="003B7EB7" w:rsidP="00977211">
      <w:pPr>
        <w:shd w:val="clear" w:color="auto" w:fill="FFFFFF"/>
        <w:rPr>
          <w:b/>
          <w:bCs/>
          <w:i/>
          <w:sz w:val="28"/>
          <w:szCs w:val="28"/>
          <w:lang w:val="ru-RU"/>
        </w:rPr>
      </w:pPr>
      <w:r w:rsidRPr="00977211">
        <w:rPr>
          <w:b/>
          <w:bCs/>
          <w:i/>
          <w:sz w:val="28"/>
          <w:szCs w:val="28"/>
          <w:lang w:val="ru-RU"/>
        </w:rPr>
        <w:t>Формы психолого-педагогического просвещения родителей</w:t>
      </w:r>
    </w:p>
    <w:p w:rsidR="003B7EB7" w:rsidRPr="003B7EB7" w:rsidRDefault="003B7EB7" w:rsidP="003B7EB7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Лекция: </w:t>
      </w:r>
      <w:r w:rsidRPr="003B7EB7">
        <w:rPr>
          <w:sz w:val="28"/>
          <w:szCs w:val="28"/>
          <w:lang w:val="ru-RU"/>
        </w:rPr>
        <w:t>форма, подробно раскрывающая сущность той или иной проблемы воспитания. Главное в лекции – анализ явлений, ситуаций.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Родительская конференция </w:t>
      </w:r>
      <w:r w:rsidRPr="003B7EB7">
        <w:rPr>
          <w:sz w:val="28"/>
          <w:szCs w:val="28"/>
          <w:lang w:val="ru-RU"/>
        </w:rPr>
        <w:t>предусматривает расширение, углубление и закрепление знаний о воспитании детей. Родительские конференции обсуждают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некоторые темы родительских конференций. 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Практикум: </w:t>
      </w:r>
      <w:r w:rsidRPr="003B7EB7">
        <w:rPr>
          <w:sz w:val="28"/>
          <w:szCs w:val="28"/>
          <w:lang w:val="ru-RU"/>
        </w:rPr>
        <w:t>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Открытые уроки: </w:t>
      </w:r>
      <w:r w:rsidRPr="003B7EB7">
        <w:rPr>
          <w:sz w:val="28"/>
          <w:szCs w:val="28"/>
          <w:lang w:val="ru-RU"/>
        </w:rPr>
        <w:t>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Индивидуальные тематические консультации: </w:t>
      </w:r>
      <w:r w:rsidRPr="003B7EB7">
        <w:rPr>
          <w:sz w:val="28"/>
          <w:szCs w:val="28"/>
          <w:lang w:val="ru-RU"/>
        </w:rPr>
        <w:t>обмен информацией, дающей реальное представление о школьных делах и поведении ребенка, его проблемах.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- особенности здоровья ребенка;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- его увлечения, интересы;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- предпочтения в общении в семье;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- поведенческие реакции;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- особенности характера;</w:t>
      </w:r>
    </w:p>
    <w:p w:rsidR="003B7EB7" w:rsidRPr="003B7EB7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>- мотивации учения;</w:t>
      </w:r>
    </w:p>
    <w:p w:rsidR="003B7EB7" w:rsidRPr="0020754B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0754B">
        <w:rPr>
          <w:sz w:val="28"/>
          <w:szCs w:val="28"/>
          <w:lang w:val="ru-RU"/>
        </w:rPr>
        <w:t>- моральные ценности семьи.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Посещение семьи: </w:t>
      </w:r>
      <w:r w:rsidRPr="003B7EB7">
        <w:rPr>
          <w:sz w:val="28"/>
          <w:szCs w:val="28"/>
          <w:lang w:val="ru-RU"/>
        </w:rPr>
        <w:t>индивидуальная работа педагога с родителями, знакомство с условиями жизни.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Родительское собрание: </w:t>
      </w:r>
      <w:r w:rsidRPr="003B7EB7">
        <w:rPr>
          <w:sz w:val="28"/>
          <w:szCs w:val="28"/>
          <w:lang w:val="ru-RU"/>
        </w:rPr>
        <w:t>форма анализа, осмысления на основе данных педагогической науки опыта воспитания.</w:t>
      </w:r>
    </w:p>
    <w:p w:rsidR="003B7EB7" w:rsidRPr="003B7EB7" w:rsidRDefault="003B7EB7" w:rsidP="002C0022">
      <w:pPr>
        <w:widowControl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>общешкольные родительские собрания</w:t>
      </w:r>
      <w:r w:rsidRPr="003B7EB7">
        <w:rPr>
          <w:sz w:val="28"/>
          <w:szCs w:val="28"/>
          <w:lang w:val="ru-RU"/>
        </w:rPr>
        <w:t xml:space="preserve"> 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3B7EB7" w:rsidRPr="003B7EB7" w:rsidRDefault="003B7EB7" w:rsidP="002C0022">
      <w:pPr>
        <w:widowControl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 xml:space="preserve">классные родительские собрания </w:t>
      </w:r>
      <w:r w:rsidRPr="003B7EB7">
        <w:rPr>
          <w:sz w:val="28"/>
          <w:szCs w:val="28"/>
          <w:lang w:val="ru-RU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Родительский всеобуч</w:t>
      </w:r>
      <w:r w:rsidRPr="003B7EB7">
        <w:rPr>
          <w:b/>
          <w:bCs/>
          <w:sz w:val="28"/>
          <w:szCs w:val="28"/>
          <w:lang w:val="ru-RU"/>
        </w:rPr>
        <w:t>:</w:t>
      </w:r>
      <w:r w:rsidRPr="003B7EB7">
        <w:rPr>
          <w:sz w:val="28"/>
          <w:szCs w:val="28"/>
          <w:lang w:val="ru-RU"/>
        </w:rPr>
        <w:t xml:space="preserve">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</w:t>
      </w:r>
      <w:r>
        <w:rPr>
          <w:sz w:val="28"/>
          <w:szCs w:val="28"/>
          <w:lang w:val="ru-RU"/>
        </w:rPr>
        <w:t>одительский всеобуч проходит один  в четвертую пятницу каждого месяца.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Темы родительского всеобуча определены </w:t>
      </w:r>
      <w:r w:rsidR="000D552B">
        <w:rPr>
          <w:sz w:val="28"/>
          <w:szCs w:val="28"/>
          <w:lang w:val="ru-RU"/>
        </w:rPr>
        <w:t>Министерством образования.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>Родительские вечера:</w:t>
      </w:r>
      <w:r w:rsidRPr="003B7EB7">
        <w:rPr>
          <w:sz w:val="28"/>
          <w:szCs w:val="28"/>
          <w:lang w:val="ru-RU"/>
        </w:rPr>
        <w:t xml:space="preserve"> форма работы, которая прекрасно сплачивает родительский коллектив. Родительские вечера проводятся в классе 2-3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3B7EB7" w:rsidRPr="003B7EB7" w:rsidRDefault="003B7EB7" w:rsidP="002C0022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B7EB7">
        <w:rPr>
          <w:b/>
          <w:bCs/>
          <w:sz w:val="28"/>
          <w:szCs w:val="28"/>
          <w:lang w:val="ru-RU"/>
        </w:rPr>
        <w:t>Родительский тренинг:</w:t>
      </w:r>
      <w:r w:rsidRPr="003B7EB7">
        <w:rPr>
          <w:sz w:val="28"/>
          <w:szCs w:val="28"/>
          <w:lang w:val="ru-RU"/>
        </w:rPr>
        <w:t xml:space="preserve">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12-15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5-8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3B7EB7" w:rsidRPr="00744FD6" w:rsidRDefault="003B7EB7" w:rsidP="002C00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B7EB7">
        <w:rPr>
          <w:sz w:val="28"/>
          <w:szCs w:val="28"/>
          <w:lang w:val="ru-RU"/>
        </w:rPr>
        <w:t xml:space="preserve">И традиционные, и нетрадиционные методы, формы взаимодействия классного руководителя с родителями учеников ставят одну общую цель – сделать счастливой подрастающую личность, входящую в современную культурную жизнь. </w:t>
      </w:r>
    </w:p>
    <w:p w:rsidR="00E608D4" w:rsidRPr="002C0022" w:rsidRDefault="00FB5B6B" w:rsidP="007F4926">
      <w:pPr>
        <w:widowControl/>
        <w:shd w:val="clear" w:color="auto" w:fill="FFFFFF"/>
        <w:jc w:val="center"/>
        <w:rPr>
          <w:b/>
          <w:sz w:val="28"/>
          <w:szCs w:val="28"/>
          <w:lang w:val="ru-RU"/>
        </w:rPr>
      </w:pPr>
      <w:r w:rsidRPr="004A1367">
        <w:rPr>
          <w:b/>
          <w:sz w:val="28"/>
          <w:szCs w:val="28"/>
          <w:lang w:val="ru-RU"/>
        </w:rPr>
        <w:t xml:space="preserve">Взаимодействие </w:t>
      </w:r>
      <w:r w:rsidR="007E2433" w:rsidRPr="004A1367">
        <w:rPr>
          <w:b/>
          <w:sz w:val="28"/>
          <w:szCs w:val="28"/>
          <w:lang w:val="ru-RU"/>
        </w:rPr>
        <w:t>педагогов и родителей.</w:t>
      </w:r>
    </w:p>
    <w:p w:rsidR="00E608D4" w:rsidRDefault="00E608D4" w:rsidP="007E2433">
      <w:pPr>
        <w:widowControl/>
        <w:shd w:val="clear" w:color="auto" w:fill="FFFFFF"/>
        <w:jc w:val="center"/>
        <w:rPr>
          <w:sz w:val="28"/>
          <w:szCs w:val="28"/>
          <w:lang w:val="ru-RU"/>
        </w:rPr>
      </w:pPr>
    </w:p>
    <w:p w:rsidR="005A5702" w:rsidRDefault="00B4203A" w:rsidP="007E2433">
      <w:pPr>
        <w:widowControl/>
        <w:shd w:val="clear" w:color="auto" w:fill="FFFFFF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139" type="#_x0000_t32" style="position:absolute;margin-left:115.2pt;margin-top:371.2pt;width:113.25pt;height:0;z-index:251780096" o:connectortype="straight" strokecolor="blue"/>
        </w:pict>
      </w:r>
      <w:r>
        <w:rPr>
          <w:noProof/>
          <w:sz w:val="28"/>
          <w:szCs w:val="28"/>
          <w:lang w:val="ru-RU"/>
        </w:rPr>
        <w:pict>
          <v:rect id="_x0000_s1138" style="position:absolute;margin-left:228.45pt;margin-top:330.35pt;width:183pt;height:84pt;z-index:251779072" fillcolor="white [3201]" strokecolor="#9bbb59 [3206]" strokeweight="2.5pt">
            <v:shadow color="#868686"/>
            <v:textbox>
              <w:txbxContent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Управляющий совет школы;</w:t>
                  </w:r>
                </w:p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Общешкольный родительский комитет;</w:t>
                  </w:r>
                </w:p>
                <w:p w:rsidR="00D50844" w:rsidRPr="007E2433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Классные родительские комитеты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137" style="position:absolute;margin-left:-4.05pt;margin-top:330.35pt;width:115.5pt;height:84pt;z-index:251778048" fillcolor="white [3201]" strokecolor="#c0504d [3205]" strokeweight="2.5pt">
            <v:shadow color="#868686"/>
            <v:textbox>
              <w:txbxContent>
                <w:p w:rsidR="00D50844" w:rsidRPr="007E2433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Вовлечение родителей и общественности в управление школой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135" style="position:absolute;margin-left:224.7pt;margin-top:167.95pt;width:192pt;height:112.5pt;z-index:251776000" fillcolor="white [3201]" strokecolor="#9bbb59 [3206]" strokeweight="2.5pt">
            <v:shadow color="#868686"/>
            <v:textbox>
              <w:txbxContent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родительские собрания;</w:t>
                  </w:r>
                </w:p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организация кружков, секций, клубов;</w:t>
                  </w:r>
                </w:p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совместные творческие дела;</w:t>
                  </w:r>
                </w:p>
                <w:p w:rsidR="00D50844" w:rsidRPr="00536E4D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помощь в укреплении материально-технической базы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shape id="_x0000_s1136" type="#_x0000_t32" style="position:absolute;margin-left:115.2pt;margin-top:219.7pt;width:109.5pt;height:.75pt;flip:x;z-index:251777024" o:connectortype="straight" strokecolor="blue"/>
        </w:pict>
      </w:r>
      <w:r>
        <w:rPr>
          <w:noProof/>
          <w:sz w:val="28"/>
          <w:szCs w:val="28"/>
          <w:lang w:val="ru-RU"/>
        </w:rPr>
        <w:pict>
          <v:rect id="_x0000_s1134" style="position:absolute;margin-left:-4.05pt;margin-top:167.95pt;width:115.5pt;height:102.75pt;z-index:251774976" fillcolor="white [3201]" strokecolor="#c0504d [3205]" strokeweight="2.5pt">
            <v:shadow color="#868686"/>
            <v:textbox>
              <w:txbxContent>
                <w:p w:rsidR="00D50844" w:rsidRPr="00536E4D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Вовлечение родителей и общественности в учебно-воспитательный процесс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132" style="position:absolute;margin-left:224.7pt;margin-top:8.2pt;width:186.75pt;height:123.75pt;z-index:251772928" fillcolor="white [3201]" strokecolor="#9bbb59 [3206]" strokeweight="2.5pt">
            <v:shadow color="#868686"/>
            <v:textbox>
              <w:txbxContent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лекции;</w:t>
                  </w:r>
                </w:p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семинары;</w:t>
                  </w:r>
                </w:p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практикумы;</w:t>
                  </w:r>
                </w:p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конференции;</w:t>
                  </w:r>
                </w:p>
                <w:p w:rsidR="00D50844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родительский всеобуч;</w:t>
                  </w:r>
                </w:p>
                <w:p w:rsidR="00D50844" w:rsidRPr="00536E4D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индивидуальные тематические консультации;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shape id="_x0000_s1133" type="#_x0000_t32" style="position:absolute;margin-left:115.2pt;margin-top:59.95pt;width:109.5pt;height:0;z-index:251773952" o:connectortype="straight" strokecolor="blue"/>
        </w:pict>
      </w:r>
      <w:r>
        <w:rPr>
          <w:noProof/>
          <w:sz w:val="28"/>
          <w:szCs w:val="28"/>
          <w:lang w:val="ru-RU"/>
        </w:rPr>
        <w:pict>
          <v:rect id="_x0000_s1131" style="position:absolute;margin-left:2.7pt;margin-top:25.45pt;width:112.5pt;height:73.5pt;z-index:251771904" fillcolor="white [3201]" strokecolor="#c0504d [3205]" strokeweight="2.5pt">
            <v:shadow color="#868686"/>
            <v:textbox>
              <w:txbxContent>
                <w:p w:rsidR="00D50844" w:rsidRPr="00FB5B6B" w:rsidRDefault="00D508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Повышение психолого-педагогических знаний</w:t>
                  </w:r>
                </w:p>
              </w:txbxContent>
            </v:textbox>
          </v:rect>
        </w:pict>
      </w: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5A5702" w:rsidRDefault="005A5702" w:rsidP="005A5702">
      <w:pPr>
        <w:rPr>
          <w:sz w:val="28"/>
          <w:szCs w:val="28"/>
          <w:lang w:val="ru-RU"/>
        </w:rPr>
      </w:pPr>
    </w:p>
    <w:p w:rsidR="005A5702" w:rsidRPr="007F4926" w:rsidRDefault="005A5702" w:rsidP="005A5702">
      <w:pPr>
        <w:rPr>
          <w:sz w:val="28"/>
          <w:szCs w:val="28"/>
          <w:lang w:val="ru-RU"/>
        </w:rPr>
      </w:pPr>
    </w:p>
    <w:p w:rsidR="00FD4B6E" w:rsidRPr="007F4926" w:rsidRDefault="00FD4B6E" w:rsidP="005A5702">
      <w:pPr>
        <w:rPr>
          <w:sz w:val="28"/>
          <w:szCs w:val="28"/>
          <w:lang w:val="ru-RU"/>
        </w:rPr>
      </w:pPr>
    </w:p>
    <w:p w:rsidR="00FD4B6E" w:rsidRPr="007F4926" w:rsidRDefault="00FD4B6E" w:rsidP="005A5702">
      <w:pPr>
        <w:rPr>
          <w:sz w:val="28"/>
          <w:szCs w:val="28"/>
          <w:lang w:val="ru-RU"/>
        </w:rPr>
      </w:pPr>
    </w:p>
    <w:p w:rsidR="00E608D4" w:rsidRDefault="00E608D4" w:rsidP="007F4926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E608D4">
        <w:rPr>
          <w:b/>
          <w:bCs/>
          <w:sz w:val="28"/>
          <w:szCs w:val="28"/>
          <w:lang w:val="ru-RU"/>
        </w:rPr>
        <w:t xml:space="preserve">Взаимодействие </w:t>
      </w:r>
      <w:r>
        <w:rPr>
          <w:b/>
          <w:bCs/>
          <w:sz w:val="28"/>
          <w:szCs w:val="28"/>
          <w:lang w:val="ru-RU"/>
        </w:rPr>
        <w:t>СОШ №2</w:t>
      </w:r>
      <w:r w:rsidRPr="00E608D4">
        <w:rPr>
          <w:b/>
          <w:bCs/>
          <w:sz w:val="28"/>
          <w:szCs w:val="28"/>
          <w:lang w:val="ru-RU"/>
        </w:rPr>
        <w:t xml:space="preserve"> с социальными партнерами</w:t>
      </w:r>
    </w:p>
    <w:p w:rsidR="00E608D4" w:rsidRPr="00E608D4" w:rsidRDefault="00E608D4" w:rsidP="007F492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608D4" w:rsidRPr="00E608D4" w:rsidRDefault="00E608D4" w:rsidP="00E608D4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</w:t>
      </w:r>
      <w:r w:rsidRPr="00E608D4">
        <w:rPr>
          <w:sz w:val="28"/>
          <w:szCs w:val="28"/>
          <w:lang w:val="ru-RU"/>
        </w:rPr>
        <w:t xml:space="preserve"> активно взаимодействует с социальными партнерами в целях реализации программы воспитания и социализации обучающихся.</w:t>
      </w:r>
    </w:p>
    <w:p w:rsidR="00E608D4" w:rsidRPr="00744FD6" w:rsidRDefault="00E608D4" w:rsidP="00E608D4">
      <w:pPr>
        <w:rPr>
          <w:sz w:val="28"/>
          <w:szCs w:val="28"/>
          <w:lang w:val="ru-RU"/>
        </w:rPr>
      </w:pPr>
    </w:p>
    <w:p w:rsidR="00FD4B6E" w:rsidRPr="00744FD6" w:rsidRDefault="00FD4B6E" w:rsidP="00E608D4">
      <w:pPr>
        <w:rPr>
          <w:sz w:val="28"/>
          <w:szCs w:val="28"/>
          <w:lang w:val="ru-RU"/>
        </w:rPr>
      </w:pPr>
    </w:p>
    <w:p w:rsidR="00E608D4" w:rsidRDefault="00E608D4" w:rsidP="005A5702">
      <w:pPr>
        <w:jc w:val="right"/>
        <w:rPr>
          <w:sz w:val="28"/>
          <w:szCs w:val="28"/>
          <w:lang w:val="ru-RU"/>
        </w:rPr>
      </w:pPr>
    </w:p>
    <w:p w:rsidR="00E608D4" w:rsidRDefault="00E608D4" w:rsidP="005A5702">
      <w:pPr>
        <w:jc w:val="right"/>
        <w:rPr>
          <w:sz w:val="28"/>
          <w:szCs w:val="28"/>
          <w:lang w:val="ru-RU"/>
        </w:rPr>
      </w:pPr>
    </w:p>
    <w:p w:rsidR="00E608D4" w:rsidRDefault="00E608D4" w:rsidP="005A5702">
      <w:pPr>
        <w:jc w:val="right"/>
        <w:rPr>
          <w:sz w:val="28"/>
          <w:szCs w:val="28"/>
          <w:lang w:val="ru-RU"/>
        </w:rPr>
      </w:pPr>
    </w:p>
    <w:p w:rsidR="00E608D4" w:rsidRDefault="00E608D4" w:rsidP="005A5702">
      <w:pPr>
        <w:jc w:val="right"/>
        <w:rPr>
          <w:sz w:val="28"/>
          <w:szCs w:val="28"/>
          <w:lang w:val="ru-RU"/>
        </w:rPr>
      </w:pPr>
    </w:p>
    <w:p w:rsidR="00E608D4" w:rsidRDefault="00E608D4" w:rsidP="005A5702">
      <w:pPr>
        <w:jc w:val="right"/>
        <w:rPr>
          <w:sz w:val="28"/>
          <w:szCs w:val="28"/>
          <w:lang w:val="ru-RU"/>
        </w:rPr>
      </w:pPr>
      <w:r w:rsidRPr="00E608D4">
        <w:rPr>
          <w:noProof/>
          <w:sz w:val="28"/>
          <w:szCs w:val="28"/>
          <w:lang w:val="ru-RU"/>
        </w:rPr>
        <w:drawing>
          <wp:inline distT="0" distB="0" distL="0" distR="0">
            <wp:extent cx="6210300" cy="50577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608D4" w:rsidRDefault="00E608D4" w:rsidP="00E608D4">
      <w:pPr>
        <w:rPr>
          <w:sz w:val="28"/>
          <w:szCs w:val="28"/>
          <w:lang w:val="ru-RU"/>
        </w:rPr>
      </w:pPr>
    </w:p>
    <w:p w:rsidR="005A5702" w:rsidRDefault="005A5702" w:rsidP="005A5702">
      <w:pPr>
        <w:jc w:val="right"/>
        <w:rPr>
          <w:sz w:val="28"/>
          <w:szCs w:val="28"/>
          <w:lang w:val="ru-RU"/>
        </w:rPr>
      </w:pPr>
    </w:p>
    <w:p w:rsidR="005A5702" w:rsidRDefault="005A5702" w:rsidP="005A5702">
      <w:pPr>
        <w:jc w:val="right"/>
        <w:rPr>
          <w:sz w:val="28"/>
          <w:szCs w:val="28"/>
          <w:lang w:val="ru-RU"/>
        </w:rPr>
      </w:pPr>
    </w:p>
    <w:p w:rsidR="00E608D4" w:rsidRDefault="00E608D4" w:rsidP="00C027F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4A1367" w:rsidRDefault="004A1367" w:rsidP="00C027F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4A1367" w:rsidRDefault="004A1367" w:rsidP="00C027F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4A1367" w:rsidRDefault="004A1367" w:rsidP="00C027F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4A1367" w:rsidRDefault="004A1367" w:rsidP="00C027F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4A1367" w:rsidRDefault="004A1367" w:rsidP="00C027F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4A1367" w:rsidRDefault="004A1367" w:rsidP="00C027F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4A1367" w:rsidRPr="00C9067C" w:rsidRDefault="004A1367" w:rsidP="002A6444">
      <w:pPr>
        <w:spacing w:line="360" w:lineRule="auto"/>
        <w:jc w:val="center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Мониторинг эффективности реализа</w:t>
      </w:r>
      <w:r>
        <w:rPr>
          <w:b/>
          <w:sz w:val="28"/>
          <w:szCs w:val="28"/>
          <w:lang w:val="ru-RU"/>
        </w:rPr>
        <w:t>ции П</w:t>
      </w:r>
      <w:r w:rsidRPr="00C9067C">
        <w:rPr>
          <w:b/>
          <w:sz w:val="28"/>
          <w:szCs w:val="28"/>
          <w:lang w:val="ru-RU"/>
        </w:rPr>
        <w:t>рограммы воспитания и социализации обучающихся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</w:t>
      </w:r>
      <w:r>
        <w:rPr>
          <w:sz w:val="28"/>
          <w:szCs w:val="28"/>
          <w:lang w:val="ru-RU"/>
        </w:rPr>
        <w:t xml:space="preserve">ии </w:t>
      </w:r>
      <w:r w:rsidRPr="00C9067C">
        <w:rPr>
          <w:sz w:val="28"/>
          <w:szCs w:val="28"/>
          <w:lang w:val="ru-RU"/>
        </w:rPr>
        <w:t xml:space="preserve"> Программы воспитания и социализации обучающихся.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качестве </w:t>
      </w:r>
      <w:r w:rsidRPr="00C9067C">
        <w:rPr>
          <w:b/>
          <w:sz w:val="28"/>
          <w:szCs w:val="28"/>
          <w:lang w:val="ru-RU"/>
        </w:rPr>
        <w:t>основных показателей</w:t>
      </w:r>
      <w:r w:rsidRPr="00C9067C">
        <w:rPr>
          <w:sz w:val="28"/>
          <w:szCs w:val="28"/>
          <w:lang w:val="ru-RU"/>
        </w:rPr>
        <w:t xml:space="preserve"> и объектов исследования эффективности реализ</w:t>
      </w:r>
      <w:r>
        <w:rPr>
          <w:sz w:val="28"/>
          <w:szCs w:val="28"/>
          <w:lang w:val="ru-RU"/>
        </w:rPr>
        <w:t xml:space="preserve">ации </w:t>
      </w:r>
      <w:r w:rsidRPr="00C9067C">
        <w:rPr>
          <w:sz w:val="28"/>
          <w:szCs w:val="28"/>
          <w:lang w:val="ru-RU"/>
        </w:rPr>
        <w:t xml:space="preserve"> Программы воспитания и социализации обучающихся выступают:</w:t>
      </w:r>
    </w:p>
    <w:p w:rsidR="004A1367" w:rsidRPr="00C9067C" w:rsidRDefault="004A1367" w:rsidP="002A6444">
      <w:pPr>
        <w:pStyle w:val="dash041e005f0431005f044b005f0447005f043d005f044b005f0439"/>
        <w:spacing w:line="360" w:lineRule="auto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4A1367" w:rsidRPr="00C9067C" w:rsidRDefault="004A1367" w:rsidP="002A6444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4A1367" w:rsidRPr="00C9067C" w:rsidRDefault="004A1367" w:rsidP="002A6444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3. Особенности детско-родительских отношений и степень включ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нности родителей (законных представителей) в образовательный и воспитательный процесс.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Основны</w:t>
      </w:r>
      <w:r>
        <w:rPr>
          <w:b/>
          <w:sz w:val="28"/>
          <w:szCs w:val="28"/>
          <w:lang w:val="ru-RU"/>
        </w:rPr>
        <w:t>е</w:t>
      </w:r>
      <w:r w:rsidRPr="00C9067C">
        <w:rPr>
          <w:b/>
          <w:sz w:val="28"/>
          <w:szCs w:val="28"/>
          <w:lang w:val="ru-RU"/>
        </w:rPr>
        <w:t xml:space="preserve"> принцип</w:t>
      </w:r>
      <w:r>
        <w:rPr>
          <w:b/>
          <w:sz w:val="28"/>
          <w:szCs w:val="28"/>
          <w:lang w:val="ru-RU"/>
        </w:rPr>
        <w:t>ы</w:t>
      </w:r>
      <w:r w:rsidRPr="00C9067C">
        <w:rPr>
          <w:sz w:val="28"/>
          <w:szCs w:val="28"/>
          <w:lang w:val="ru-RU"/>
        </w:rPr>
        <w:t xml:space="preserve"> организации мониторинга эффективности реализ</w:t>
      </w:r>
      <w:r>
        <w:rPr>
          <w:sz w:val="28"/>
          <w:szCs w:val="28"/>
          <w:lang w:val="ru-RU"/>
        </w:rPr>
        <w:t xml:space="preserve">ации </w:t>
      </w:r>
      <w:r w:rsidRPr="00C9067C">
        <w:rPr>
          <w:sz w:val="28"/>
          <w:szCs w:val="28"/>
          <w:lang w:val="ru-RU"/>
        </w:rPr>
        <w:t xml:space="preserve"> Программы воспитания и социализации обучающихся: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>— </w:t>
      </w:r>
      <w:r w:rsidRPr="00C9067C">
        <w:rPr>
          <w:bCs/>
          <w:i/>
          <w:iCs/>
          <w:sz w:val="28"/>
          <w:szCs w:val="28"/>
          <w:lang w:val="ru-RU"/>
        </w:rPr>
        <w:t>принцип системности</w:t>
      </w:r>
      <w:r w:rsidRPr="00C9067C">
        <w:rPr>
          <w:sz w:val="28"/>
          <w:szCs w:val="28"/>
          <w:lang w:val="ru-RU"/>
        </w:rPr>
        <w:t xml:space="preserve"> предполагает изучение планируемых р</w:t>
      </w:r>
      <w:r>
        <w:rPr>
          <w:sz w:val="28"/>
          <w:szCs w:val="28"/>
          <w:lang w:val="ru-RU"/>
        </w:rPr>
        <w:t>езультатов развития обучающихся</w:t>
      </w:r>
      <w:r w:rsidRPr="00C9067C">
        <w:rPr>
          <w:sz w:val="28"/>
          <w:szCs w:val="28"/>
          <w:lang w:val="ru-RU"/>
        </w:rPr>
        <w:t xml:space="preserve"> в качестве составных (системных) элементов общего процесса воспитания и социализации обучающихся;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</w:t>
      </w:r>
      <w:r w:rsidRPr="00C9067C">
        <w:rPr>
          <w:i/>
          <w:sz w:val="28"/>
          <w:szCs w:val="28"/>
          <w:lang w:val="ru-RU"/>
        </w:rPr>
        <w:t>принцип личностно-социально-деятельностного подхода</w:t>
      </w:r>
      <w:r w:rsidRPr="00C9067C">
        <w:rPr>
          <w:sz w:val="28"/>
          <w:szCs w:val="28"/>
          <w:lang w:val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>— </w:t>
      </w:r>
      <w:r w:rsidRPr="00C9067C">
        <w:rPr>
          <w:bCs/>
          <w:i/>
          <w:iCs/>
          <w:sz w:val="28"/>
          <w:szCs w:val="28"/>
          <w:lang w:val="ru-RU"/>
        </w:rPr>
        <w:t>принцип объективности</w:t>
      </w:r>
      <w:r w:rsidRPr="00C9067C">
        <w:rPr>
          <w:sz w:val="28"/>
          <w:szCs w:val="28"/>
          <w:lang w:val="ru-RU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Pr="00C9067C">
        <w:rPr>
          <w:bCs/>
          <w:i/>
          <w:i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принимать </w:t>
      </w:r>
      <w:r w:rsidRPr="00C9067C">
        <w:rPr>
          <w:iCs/>
          <w:sz w:val="28"/>
          <w:szCs w:val="28"/>
          <w:lang w:val="ru-RU"/>
        </w:rPr>
        <w:t>все меры</w:t>
      </w:r>
      <w:r w:rsidRPr="00C9067C">
        <w:rPr>
          <w:i/>
          <w:i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</w:t>
      </w:r>
      <w:r w:rsidRPr="00C9067C">
        <w:rPr>
          <w:i/>
          <w:sz w:val="28"/>
          <w:szCs w:val="28"/>
          <w:lang w:val="ru-RU"/>
        </w:rPr>
        <w:t>п</w:t>
      </w:r>
      <w:r w:rsidRPr="00C9067C">
        <w:rPr>
          <w:bCs/>
          <w:i/>
          <w:sz w:val="28"/>
          <w:szCs w:val="28"/>
          <w:lang w:val="ru-RU"/>
        </w:rPr>
        <w:t xml:space="preserve">ринцип детерминизма (причинной обусловленности) </w:t>
      </w:r>
      <w:r w:rsidRPr="00C9067C">
        <w:rPr>
          <w:sz w:val="28"/>
          <w:szCs w:val="28"/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4A1367" w:rsidRPr="00C9067C" w:rsidRDefault="004A1367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i/>
          <w:sz w:val="28"/>
          <w:szCs w:val="28"/>
          <w:lang w:val="ru-RU"/>
        </w:rPr>
        <w:t xml:space="preserve"> принцип признания безусловного уважения прав </w:t>
      </w:r>
      <w:r w:rsidRPr="00C9067C">
        <w:rPr>
          <w:sz w:val="28"/>
          <w:szCs w:val="28"/>
          <w:lang w:val="ru-RU"/>
        </w:rPr>
        <w:t>предполагает отказ от прямых негативных оценок и личностных характеристик обучающихся.</w:t>
      </w:r>
    </w:p>
    <w:p w:rsidR="00E608D4" w:rsidRDefault="004A1367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 соблюдает</w:t>
      </w:r>
      <w:r w:rsidRPr="00C9067C">
        <w:rPr>
          <w:sz w:val="28"/>
          <w:szCs w:val="28"/>
          <w:lang w:val="ru-RU"/>
        </w:rPr>
        <w:t xml:space="preserve"> моральные и правов</w:t>
      </w:r>
      <w:r>
        <w:rPr>
          <w:sz w:val="28"/>
          <w:szCs w:val="28"/>
          <w:lang w:val="ru-RU"/>
        </w:rPr>
        <w:t>ые нормы исследования, создает</w:t>
      </w:r>
      <w:r w:rsidRPr="00C9067C">
        <w:rPr>
          <w:sz w:val="28"/>
          <w:szCs w:val="28"/>
          <w:lang w:val="ru-RU"/>
        </w:rPr>
        <w:t xml:space="preserve"> условия для проведения мониторинга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эффективности реализ</w:t>
      </w:r>
      <w:r>
        <w:rPr>
          <w:sz w:val="28"/>
          <w:szCs w:val="28"/>
          <w:lang w:val="ru-RU"/>
        </w:rPr>
        <w:t xml:space="preserve">ации </w:t>
      </w:r>
      <w:r w:rsidRPr="00C9067C">
        <w:rPr>
          <w:sz w:val="28"/>
          <w:szCs w:val="28"/>
          <w:lang w:val="ru-RU"/>
        </w:rPr>
        <w:t xml:space="preserve"> Программы воспитания и социализации обучающи</w:t>
      </w:r>
      <w:r w:rsidR="0088541A">
        <w:rPr>
          <w:sz w:val="28"/>
          <w:szCs w:val="28"/>
          <w:lang w:val="ru-RU"/>
        </w:rPr>
        <w:t>хся.</w:t>
      </w:r>
    </w:p>
    <w:p w:rsidR="00D50844" w:rsidRPr="00977211" w:rsidRDefault="00D50844" w:rsidP="00D50844">
      <w:pPr>
        <w:spacing w:line="360" w:lineRule="auto"/>
        <w:ind w:firstLine="454"/>
        <w:jc w:val="center"/>
        <w:rPr>
          <w:b/>
          <w:i/>
          <w:sz w:val="28"/>
          <w:szCs w:val="28"/>
          <w:lang w:val="ru-RU"/>
        </w:rPr>
      </w:pPr>
      <w:r w:rsidRPr="00977211">
        <w:rPr>
          <w:b/>
          <w:i/>
          <w:sz w:val="28"/>
          <w:szCs w:val="28"/>
          <w:lang w:val="ru-RU"/>
        </w:rPr>
        <w:t>Методологический инструментарий мониторинга воспитания и социализации обучающихся</w:t>
      </w:r>
    </w:p>
    <w:tbl>
      <w:tblPr>
        <w:tblStyle w:val="ad"/>
        <w:tblW w:w="0" w:type="auto"/>
        <w:tblLook w:val="04A0"/>
      </w:tblPr>
      <w:tblGrid>
        <w:gridCol w:w="2802"/>
        <w:gridCol w:w="3969"/>
        <w:gridCol w:w="2800"/>
      </w:tblGrid>
      <w:tr w:rsidR="00144870" w:rsidRPr="00144870" w:rsidTr="00144870">
        <w:tc>
          <w:tcPr>
            <w:tcW w:w="2802" w:type="dxa"/>
          </w:tcPr>
          <w:p w:rsidR="00144870" w:rsidRPr="00144870" w:rsidRDefault="00144870" w:rsidP="00144870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144870">
              <w:rPr>
                <w:i/>
                <w:sz w:val="28"/>
                <w:szCs w:val="28"/>
                <w:lang w:val="ru-RU"/>
              </w:rPr>
              <w:t>Задачи</w:t>
            </w:r>
          </w:p>
          <w:p w:rsidR="00144870" w:rsidRPr="00144870" w:rsidRDefault="00144870" w:rsidP="00144870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144870">
              <w:rPr>
                <w:i/>
                <w:sz w:val="28"/>
                <w:szCs w:val="28"/>
                <w:lang w:val="ru-RU"/>
              </w:rPr>
              <w:t>диагностирования</w:t>
            </w:r>
          </w:p>
        </w:tc>
        <w:tc>
          <w:tcPr>
            <w:tcW w:w="3969" w:type="dxa"/>
          </w:tcPr>
          <w:p w:rsidR="00144870" w:rsidRPr="00144870" w:rsidRDefault="00144870" w:rsidP="00144870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144870">
              <w:rPr>
                <w:i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2800" w:type="dxa"/>
          </w:tcPr>
          <w:p w:rsidR="00144870" w:rsidRPr="00144870" w:rsidRDefault="00144870" w:rsidP="00144870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144870">
              <w:rPr>
                <w:i/>
                <w:sz w:val="28"/>
                <w:szCs w:val="28"/>
                <w:lang w:val="ru-RU"/>
              </w:rPr>
              <w:t>Результат</w:t>
            </w:r>
          </w:p>
        </w:tc>
      </w:tr>
      <w:tr w:rsidR="00144870" w:rsidRPr="004B3D2C" w:rsidTr="00144870">
        <w:tc>
          <w:tcPr>
            <w:tcW w:w="2802" w:type="dxa"/>
          </w:tcPr>
          <w:p w:rsidR="00144870" w:rsidRPr="00144870" w:rsidRDefault="00144870" w:rsidP="0014487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1.Прогнозирование деятельности ученического и педагогического коллективов</w:t>
            </w:r>
          </w:p>
        </w:tc>
        <w:tc>
          <w:tcPr>
            <w:tcW w:w="3969" w:type="dxa"/>
          </w:tcPr>
          <w:p w:rsidR="00144870" w:rsidRDefault="00144870" w:rsidP="0014487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1.Анкета «Диагностика затруднений классного руководителя»</w:t>
            </w:r>
          </w:p>
          <w:p w:rsidR="00144870" w:rsidRDefault="00144870" w:rsidP="0014487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2.Методика «Незаконченное предложение»</w:t>
            </w:r>
          </w:p>
          <w:p w:rsidR="00144870" w:rsidRDefault="00144870" w:rsidP="0014487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Уровень эффективности воспитательного процесса.</w:t>
            </w:r>
          </w:p>
          <w:p w:rsidR="00144870" w:rsidRPr="00144870" w:rsidRDefault="00144870" w:rsidP="0014487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4.Методика «Цветик-семицветик»</w:t>
            </w:r>
          </w:p>
        </w:tc>
        <w:tc>
          <w:tcPr>
            <w:tcW w:w="2800" w:type="dxa"/>
          </w:tcPr>
          <w:p w:rsidR="00144870" w:rsidRPr="00144870" w:rsidRDefault="00144870" w:rsidP="0014487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Поможет в планировании работы МО классных руководителей и планировании воспитательной работы с детьми.</w:t>
            </w:r>
          </w:p>
        </w:tc>
      </w:tr>
      <w:tr w:rsidR="00144870" w:rsidRPr="004B3D2C" w:rsidTr="00144870">
        <w:tc>
          <w:tcPr>
            <w:tcW w:w="2802" w:type="dxa"/>
          </w:tcPr>
          <w:p w:rsidR="00144870" w:rsidRDefault="00144870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2.Изучить состояние эмоционально-психологических отношений детского и педагогического коллективов.</w:t>
            </w:r>
          </w:p>
        </w:tc>
        <w:tc>
          <w:tcPr>
            <w:tcW w:w="3969" w:type="dxa"/>
          </w:tcPr>
          <w:p w:rsidR="00144870" w:rsidRDefault="00144870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1.Методика «Незаконченные предложения»</w:t>
            </w:r>
          </w:p>
          <w:p w:rsidR="00144870" w:rsidRDefault="00144870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2.Оценка деятельности классного руководителя.</w:t>
            </w:r>
          </w:p>
          <w:p w:rsidR="00144870" w:rsidRDefault="00144870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3.Анкета «Жизнь и школа»</w:t>
            </w:r>
          </w:p>
        </w:tc>
        <w:tc>
          <w:tcPr>
            <w:tcW w:w="2800" w:type="dxa"/>
          </w:tcPr>
          <w:p w:rsidR="00144870" w:rsidRDefault="00144870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Способствует построению оптимальных взаимоотношений «учитель-ученик»</w:t>
            </w:r>
          </w:p>
        </w:tc>
      </w:tr>
      <w:tr w:rsidR="00144870" w:rsidRPr="004B3D2C" w:rsidTr="00144870">
        <w:tc>
          <w:tcPr>
            <w:tcW w:w="2802" w:type="dxa"/>
          </w:tcPr>
          <w:p w:rsidR="00144870" w:rsidRDefault="00144870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3.Определить уровень</w:t>
            </w:r>
            <w:r w:rsidR="00696823">
              <w:rPr>
                <w:lang w:val="ru-RU"/>
              </w:rPr>
              <w:t xml:space="preserve"> результативности воспитательного процесса</w:t>
            </w:r>
          </w:p>
        </w:tc>
        <w:tc>
          <w:tcPr>
            <w:tcW w:w="3969" w:type="dxa"/>
          </w:tcPr>
          <w:p w:rsidR="00144870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1.Оценка эффективности общешкольных воспитательных мероприятий.</w:t>
            </w:r>
          </w:p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2.Схема анализа внеклассных мероприятий.</w:t>
            </w:r>
          </w:p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3.Анкета «Учитель-ученик»</w:t>
            </w:r>
          </w:p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4.Мини-сочинение «Идеал классного руководителя»</w:t>
            </w:r>
          </w:p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5.Опросник «Роль личностных качеств»</w:t>
            </w:r>
          </w:p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6.Уровень воспитанности.</w:t>
            </w:r>
          </w:p>
        </w:tc>
        <w:tc>
          <w:tcPr>
            <w:tcW w:w="2800" w:type="dxa"/>
          </w:tcPr>
          <w:p w:rsidR="00144870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Дает оценку и анализ состояния воспитательной практики в классном коллективе, школе.</w:t>
            </w:r>
          </w:p>
        </w:tc>
      </w:tr>
      <w:tr w:rsidR="00696823" w:rsidTr="00144870">
        <w:tc>
          <w:tcPr>
            <w:tcW w:w="2802" w:type="dxa"/>
          </w:tcPr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4.Изучить потребности, интересы, склонности и другие личностные характеристики членов классного коллектива.</w:t>
            </w:r>
          </w:p>
        </w:tc>
        <w:tc>
          <w:tcPr>
            <w:tcW w:w="3969" w:type="dxa"/>
          </w:tcPr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 «Ценностные ориентации» (6-8 кл.)</w:t>
            </w:r>
          </w:p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 Методика «Напиши свой портрет» (9-10 кл.). (О.И.Мотков)</w:t>
            </w:r>
          </w:p>
          <w:p w:rsidR="00696823" w:rsidRDefault="00696823" w:rsidP="0069682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3.Сфера интересов учащихся. (О.И.Мотков)</w:t>
            </w:r>
          </w:p>
          <w:p w:rsidR="00696823" w:rsidRDefault="00696823" w:rsidP="0069682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4.Определение ведущих мотивов школьников с помощью ранжирования «Самоанализ личности»</w:t>
            </w:r>
          </w:p>
          <w:p w:rsidR="00696823" w:rsidRDefault="00696823" w:rsidP="00144870">
            <w:pPr>
              <w:spacing w:line="360" w:lineRule="auto"/>
              <w:rPr>
                <w:lang w:val="ru-RU"/>
              </w:rPr>
            </w:pPr>
          </w:p>
        </w:tc>
        <w:tc>
          <w:tcPr>
            <w:tcW w:w="2800" w:type="dxa"/>
          </w:tcPr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Дает возможность планировать воспитательную работу с учетом возможностей и интересов учащихся. Обеспечивает индивидуальный подход в работе с детьми.</w:t>
            </w:r>
          </w:p>
        </w:tc>
      </w:tr>
      <w:tr w:rsidR="00696823" w:rsidRPr="004B3D2C" w:rsidTr="00144870">
        <w:tc>
          <w:tcPr>
            <w:tcW w:w="2802" w:type="dxa"/>
          </w:tcPr>
          <w:p w:rsidR="00696823" w:rsidRDefault="00696823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E00504">
              <w:rPr>
                <w:lang w:val="ru-RU"/>
              </w:rPr>
              <w:t>Определить уровень сформированности классного коллектива, изучить уровень межличностных отношений в коллективе.</w:t>
            </w:r>
          </w:p>
        </w:tc>
        <w:tc>
          <w:tcPr>
            <w:tcW w:w="3969" w:type="dxa"/>
          </w:tcPr>
          <w:p w:rsidR="00696823" w:rsidRDefault="00E00504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1.Социометрия.</w:t>
            </w:r>
          </w:p>
          <w:p w:rsidR="00E00504" w:rsidRDefault="00E00504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2.Незаконченные предложения.</w:t>
            </w:r>
          </w:p>
          <w:p w:rsidR="00E00504" w:rsidRDefault="00E00504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3.Тест-опросник «Групповая сплоченность»</w:t>
            </w:r>
          </w:p>
          <w:p w:rsidR="00E00504" w:rsidRDefault="00E00504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4.Методика «Наша группа»</w:t>
            </w:r>
            <w:r w:rsidR="0016797C">
              <w:rPr>
                <w:lang w:val="ru-RU"/>
              </w:rPr>
              <w:t xml:space="preserve"> (</w:t>
            </w:r>
            <w:r w:rsidR="00B24C58">
              <w:rPr>
                <w:lang w:val="ru-RU"/>
              </w:rPr>
              <w:t xml:space="preserve"> О.И. Мотков)</w:t>
            </w:r>
          </w:p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5.Диагностика социально-психологической атмосферы (шкала-опросник Ф.Фидлера)</w:t>
            </w:r>
          </w:p>
        </w:tc>
        <w:tc>
          <w:tcPr>
            <w:tcW w:w="2800" w:type="dxa"/>
          </w:tcPr>
          <w:p w:rsidR="00696823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Поможет в работе по сплочению коллектива, содействует формированию благоприятной эмоционально-психологической атмосферы в классе.</w:t>
            </w:r>
          </w:p>
        </w:tc>
      </w:tr>
      <w:tr w:rsidR="00B24C58" w:rsidRPr="004B3D2C" w:rsidTr="00144870">
        <w:tc>
          <w:tcPr>
            <w:tcW w:w="2802" w:type="dxa"/>
          </w:tcPr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6.Выяснить представление детей о здоровом образе жизни, как основе существования человека.</w:t>
            </w:r>
          </w:p>
        </w:tc>
        <w:tc>
          <w:tcPr>
            <w:tcW w:w="3969" w:type="dxa"/>
          </w:tcPr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1.Анкеты по выяснению отношения к вредным привычкам (наркотики, алкоголь, курение).</w:t>
            </w:r>
          </w:p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2.Анкета «Что я знаю об ответственности за правонарушения и преступления»</w:t>
            </w:r>
          </w:p>
        </w:tc>
        <w:tc>
          <w:tcPr>
            <w:tcW w:w="2800" w:type="dxa"/>
          </w:tcPr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Содействует формированию здорового образа жизни, развивает способность к индивидуальному жизненному выбору.</w:t>
            </w:r>
          </w:p>
        </w:tc>
      </w:tr>
      <w:tr w:rsidR="00B24C58" w:rsidRPr="004B3D2C" w:rsidTr="00144870">
        <w:tc>
          <w:tcPr>
            <w:tcW w:w="2802" w:type="dxa"/>
          </w:tcPr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7.Выяснить профессиональную направленность учащихся.</w:t>
            </w:r>
          </w:p>
        </w:tc>
        <w:tc>
          <w:tcPr>
            <w:tcW w:w="3969" w:type="dxa"/>
          </w:tcPr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1.Диагностика профессиональной направленности личности школьника.</w:t>
            </w:r>
          </w:p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 Анкета выпускника.</w:t>
            </w:r>
          </w:p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3.Анкета старшеклассника.</w:t>
            </w:r>
          </w:p>
        </w:tc>
        <w:tc>
          <w:tcPr>
            <w:tcW w:w="2800" w:type="dxa"/>
          </w:tcPr>
          <w:p w:rsidR="00B24C58" w:rsidRDefault="00B24C58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Помогает выявить профессионально-значимые свойства; познакомить старшеклассников с условиями успешного профессионального самоопределения.</w:t>
            </w:r>
          </w:p>
        </w:tc>
      </w:tr>
      <w:tr w:rsidR="00B24C58" w:rsidRPr="004B3D2C" w:rsidTr="00144870">
        <w:tc>
          <w:tcPr>
            <w:tcW w:w="2802" w:type="dxa"/>
          </w:tcPr>
          <w:p w:rsidR="00B24C58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8.Выяснить мнение родителей по поводу перспектив воспитания и развития ребенка. </w:t>
            </w:r>
          </w:p>
        </w:tc>
        <w:tc>
          <w:tcPr>
            <w:tcW w:w="3969" w:type="dxa"/>
          </w:tcPr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1.Диагностика приоритетности выбора направлений в воспитательной работе с родителями.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2.Анкета «Каким хотят видеть своего ребенка родители?»</w:t>
            </w:r>
          </w:p>
          <w:p w:rsidR="00B24C58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3.Определение нравственных ценностей родителями. </w:t>
            </w:r>
          </w:p>
        </w:tc>
        <w:tc>
          <w:tcPr>
            <w:tcW w:w="2800" w:type="dxa"/>
          </w:tcPr>
          <w:p w:rsidR="00B24C58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1.Помогает скоординировать деятельность педагогического коллектива и родителей по вопросу воспитания ребенка.</w:t>
            </w:r>
          </w:p>
        </w:tc>
      </w:tr>
      <w:tr w:rsidR="00724015" w:rsidRPr="004B3D2C" w:rsidTr="00144870">
        <w:tc>
          <w:tcPr>
            <w:tcW w:w="2802" w:type="dxa"/>
          </w:tcPr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9.Выявить воспитательные возможности родителей, уровень взаимоотношений в семье.</w:t>
            </w:r>
          </w:p>
        </w:tc>
        <w:tc>
          <w:tcPr>
            <w:tcW w:w="3969" w:type="dxa"/>
          </w:tcPr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1.Методика «Моя семья» (М.Егорова)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2.Тест «Хорошие ли вы родители?»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3.Тест «Какой вы воспитатель?»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4.Изучение особенностей воспитания в семье.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5.Изучение школьника в семье: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-анкета для родителей;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-анкета для родителей младших школьников;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-анкета для родителей подростка;</w:t>
            </w:r>
          </w:p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-анкета для родителей старшеклассника.</w:t>
            </w:r>
          </w:p>
        </w:tc>
        <w:tc>
          <w:tcPr>
            <w:tcW w:w="2800" w:type="dxa"/>
          </w:tcPr>
          <w:p w:rsidR="00724015" w:rsidRDefault="00724015" w:rsidP="001448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Выявляет просчеты в семейном воспитании.</w:t>
            </w:r>
          </w:p>
        </w:tc>
      </w:tr>
    </w:tbl>
    <w:p w:rsidR="00D50844" w:rsidRPr="00D50844" w:rsidRDefault="00D50844" w:rsidP="00D50844">
      <w:pPr>
        <w:spacing w:line="360" w:lineRule="auto"/>
        <w:ind w:firstLine="454"/>
        <w:rPr>
          <w:sz w:val="28"/>
          <w:szCs w:val="28"/>
          <w:lang w:val="ru-RU"/>
        </w:rPr>
      </w:pPr>
    </w:p>
    <w:p w:rsidR="00D50844" w:rsidRPr="0088541A" w:rsidRDefault="00D50844" w:rsidP="002A644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2A6444" w:rsidRDefault="002A6444" w:rsidP="002A6444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C027FA" w:rsidRPr="00C027FA" w:rsidRDefault="00C027FA" w:rsidP="002A644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C027FA">
        <w:rPr>
          <w:b/>
          <w:color w:val="000000"/>
          <w:sz w:val="28"/>
          <w:szCs w:val="28"/>
          <w:lang w:val="ru-RU"/>
        </w:rPr>
        <w:t>Планируемые результаты программы воспитания</w:t>
      </w:r>
    </w:p>
    <w:p w:rsidR="00C027FA" w:rsidRPr="00C027FA" w:rsidRDefault="00C027FA" w:rsidP="002A6444">
      <w:pPr>
        <w:shd w:val="clear" w:color="auto" w:fill="FFFFFF"/>
        <w:ind w:left="720"/>
        <w:jc w:val="center"/>
        <w:rPr>
          <w:b/>
          <w:bCs/>
          <w:sz w:val="28"/>
          <w:szCs w:val="28"/>
          <w:lang w:val="ru-RU"/>
        </w:rPr>
      </w:pPr>
      <w:r w:rsidRPr="00C027FA">
        <w:rPr>
          <w:b/>
          <w:color w:val="000000"/>
          <w:sz w:val="28"/>
          <w:szCs w:val="28"/>
          <w:lang w:val="ru-RU"/>
        </w:rPr>
        <w:t>и социализации обучающихся  на ступени основного общего образования</w:t>
      </w:r>
    </w:p>
    <w:p w:rsidR="00C027FA" w:rsidRPr="00C027FA" w:rsidRDefault="00C027FA" w:rsidP="002A6444">
      <w:pPr>
        <w:shd w:val="clear" w:color="auto" w:fill="FFFFFF"/>
        <w:ind w:firstLine="567"/>
        <w:jc w:val="center"/>
        <w:rPr>
          <w:sz w:val="28"/>
          <w:szCs w:val="28"/>
          <w:lang w:val="ru-RU"/>
        </w:rPr>
      </w:pPr>
    </w:p>
    <w:p w:rsidR="00C027FA" w:rsidRPr="00C027FA" w:rsidRDefault="00C027FA" w:rsidP="002A64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</w:t>
      </w:r>
      <w:r w:rsidR="00A909B8">
        <w:rPr>
          <w:sz w:val="28"/>
          <w:szCs w:val="28"/>
          <w:lang w:val="ru-RU"/>
        </w:rPr>
        <w:t>, формирование знаний, основных</w:t>
      </w:r>
      <w:r w:rsidRPr="00C027FA">
        <w:rPr>
          <w:sz w:val="28"/>
          <w:szCs w:val="28"/>
          <w:lang w:val="ru-RU"/>
        </w:rPr>
        <w:t xml:space="preserve">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C027FA" w:rsidRPr="00C027FA" w:rsidRDefault="00C027FA" w:rsidP="002A64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обучающимися:</w:t>
      </w:r>
    </w:p>
    <w:p w:rsidR="00C027FA" w:rsidRPr="00C027FA" w:rsidRDefault="00C027FA" w:rsidP="002A644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027FA">
        <w:rPr>
          <w:b/>
          <w:i/>
          <w:iCs/>
          <w:sz w:val="28"/>
          <w:szCs w:val="28"/>
          <w:lang w:val="ru-RU"/>
        </w:rPr>
        <w:t>воспитательных результатов</w:t>
      </w:r>
      <w:r w:rsidRPr="00C027FA">
        <w:rPr>
          <w:i/>
          <w:iCs/>
          <w:sz w:val="28"/>
          <w:szCs w:val="28"/>
          <w:lang w:val="ru-RU"/>
        </w:rPr>
        <w:t xml:space="preserve"> – </w:t>
      </w:r>
      <w:r w:rsidRPr="00C027FA">
        <w:rPr>
          <w:sz w:val="28"/>
          <w:szCs w:val="28"/>
          <w:lang w:val="ru-RU"/>
        </w:rPr>
        <w:t>тех духовно-нравственных приобретений, которые получил школьник вследствие участия в той или иной деятельно</w:t>
      </w:r>
      <w:r w:rsidR="00A909B8">
        <w:rPr>
          <w:sz w:val="28"/>
          <w:szCs w:val="28"/>
          <w:lang w:val="ru-RU"/>
        </w:rPr>
        <w:t>сти;</w:t>
      </w:r>
    </w:p>
    <w:p w:rsidR="00C027FA" w:rsidRPr="00C027FA" w:rsidRDefault="00C027FA" w:rsidP="002A644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027FA">
        <w:rPr>
          <w:b/>
          <w:i/>
          <w:iCs/>
          <w:sz w:val="28"/>
          <w:szCs w:val="28"/>
          <w:lang w:val="ru-RU"/>
        </w:rPr>
        <w:t>эффекта</w:t>
      </w:r>
      <w:r w:rsidRPr="00C027FA">
        <w:rPr>
          <w:i/>
          <w:iCs/>
          <w:sz w:val="28"/>
          <w:szCs w:val="28"/>
          <w:lang w:val="ru-RU"/>
        </w:rPr>
        <w:t xml:space="preserve"> – </w:t>
      </w:r>
      <w:r w:rsidRPr="00C027FA">
        <w:rPr>
          <w:sz w:val="28"/>
          <w:szCs w:val="28"/>
          <w:lang w:val="ru-RU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C027FA" w:rsidRPr="00C027FA" w:rsidRDefault="00C027FA" w:rsidP="002A64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При этом учитывается, что достижение эффекта – развитие личности обучающегося, формирование его с</w:t>
      </w:r>
      <w:r w:rsidR="00A909B8">
        <w:rPr>
          <w:sz w:val="28"/>
          <w:szCs w:val="28"/>
          <w:lang w:val="ru-RU"/>
        </w:rPr>
        <w:t xml:space="preserve">оциальной компетентности </w:t>
      </w:r>
      <w:r w:rsidRPr="00C027FA">
        <w:rPr>
          <w:sz w:val="28"/>
          <w:szCs w:val="28"/>
          <w:lang w:val="ru-RU"/>
        </w:rPr>
        <w:t>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C027FA" w:rsidRPr="00C027FA" w:rsidRDefault="00C027FA" w:rsidP="002A64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Воспитательные результаты и эффекты деятельности школьников распределяются по трем уровням.</w:t>
      </w:r>
    </w:p>
    <w:p w:rsidR="00C027FA" w:rsidRPr="00C027FA" w:rsidRDefault="00C027FA" w:rsidP="002A644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027FA">
        <w:rPr>
          <w:b/>
          <w:bCs/>
          <w:sz w:val="28"/>
          <w:szCs w:val="28"/>
          <w:lang w:val="ru-RU"/>
        </w:rPr>
        <w:t xml:space="preserve">Первый уровень результатов </w:t>
      </w:r>
      <w:r w:rsidRPr="00C027FA">
        <w:rPr>
          <w:sz w:val="28"/>
          <w:szCs w:val="28"/>
          <w:lang w:val="ru-RU"/>
        </w:rPr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C027FA" w:rsidRPr="00C027FA" w:rsidRDefault="00C027FA" w:rsidP="002A644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027FA">
        <w:rPr>
          <w:b/>
          <w:bCs/>
          <w:sz w:val="28"/>
          <w:szCs w:val="28"/>
          <w:lang w:val="ru-RU"/>
        </w:rPr>
        <w:t xml:space="preserve">Второй уровень результатов </w:t>
      </w:r>
      <w:r w:rsidRPr="00C027FA">
        <w:rPr>
          <w:sz w:val="28"/>
          <w:szCs w:val="28"/>
          <w:lang w:val="ru-RU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</w:t>
      </w:r>
      <w:r w:rsidR="00A909B8">
        <w:rPr>
          <w:sz w:val="28"/>
          <w:szCs w:val="28"/>
          <w:lang w:val="ru-RU"/>
        </w:rPr>
        <w:t xml:space="preserve">ной, дружественной </w:t>
      </w:r>
      <w:r w:rsidRPr="00C027FA">
        <w:rPr>
          <w:sz w:val="28"/>
          <w:szCs w:val="28"/>
          <w:lang w:val="ru-RU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C027FA" w:rsidRPr="00C027FA" w:rsidRDefault="00C027FA" w:rsidP="002A644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027FA">
        <w:rPr>
          <w:b/>
          <w:bCs/>
          <w:sz w:val="28"/>
          <w:szCs w:val="28"/>
          <w:lang w:val="ru-RU"/>
        </w:rPr>
        <w:t xml:space="preserve">Третий уровень результатов </w:t>
      </w:r>
      <w:r w:rsidRPr="00C027FA">
        <w:rPr>
          <w:sz w:val="28"/>
          <w:szCs w:val="28"/>
          <w:lang w:val="ru-RU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</w:t>
      </w:r>
      <w:r w:rsidRPr="00C027FA">
        <w:rPr>
          <w:iCs/>
          <w:sz w:val="28"/>
          <w:szCs w:val="28"/>
          <w:lang w:val="ru-RU"/>
        </w:rPr>
        <w:t>(а не просто узнает о том, как стать)</w:t>
      </w:r>
      <w:r w:rsidRPr="00C027FA">
        <w:rPr>
          <w:i/>
          <w:iCs/>
          <w:sz w:val="28"/>
          <w:szCs w:val="28"/>
          <w:lang w:val="ru-RU"/>
        </w:rPr>
        <w:t xml:space="preserve"> </w:t>
      </w:r>
      <w:r w:rsidRPr="00C027FA">
        <w:rPr>
          <w:sz w:val="28"/>
          <w:szCs w:val="28"/>
          <w:lang w:val="ru-RU"/>
        </w:rPr>
        <w:t>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C027FA" w:rsidRPr="00C027FA" w:rsidRDefault="00C027FA" w:rsidP="002A64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C027FA" w:rsidRPr="00C027FA" w:rsidRDefault="00C027FA" w:rsidP="002A64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C027FA" w:rsidRPr="00C027FA" w:rsidRDefault="00C027FA" w:rsidP="002A644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C027FA" w:rsidRPr="00C027FA" w:rsidRDefault="00C027FA" w:rsidP="00591909">
      <w:pPr>
        <w:pStyle w:val="a9"/>
        <w:spacing w:after="0" w:line="360" w:lineRule="auto"/>
        <w:ind w:firstLine="567"/>
        <w:jc w:val="both"/>
        <w:rPr>
          <w:sz w:val="28"/>
          <w:szCs w:val="28"/>
        </w:rPr>
      </w:pPr>
      <w:r w:rsidRPr="00C027FA">
        <w:rPr>
          <w:sz w:val="28"/>
          <w:szCs w:val="28"/>
        </w:rPr>
        <w:t xml:space="preserve">Таким образом, программа </w:t>
      </w:r>
      <w:r w:rsidRPr="00C027FA">
        <w:rPr>
          <w:bCs/>
          <w:color w:val="000000"/>
          <w:sz w:val="28"/>
          <w:szCs w:val="28"/>
        </w:rPr>
        <w:t xml:space="preserve">воспитания и социализации обучающихся </w:t>
      </w:r>
      <w:r w:rsidRPr="00C027FA">
        <w:rPr>
          <w:bCs/>
          <w:sz w:val="28"/>
          <w:szCs w:val="28"/>
        </w:rPr>
        <w:t xml:space="preserve">на ступени основного общего образования направлена на создание </w:t>
      </w:r>
      <w:r w:rsidRPr="00C027FA">
        <w:rPr>
          <w:b/>
          <w:sz w:val="28"/>
          <w:szCs w:val="28"/>
        </w:rPr>
        <w:t>м</w:t>
      </w:r>
      <w:r w:rsidR="00A909B8">
        <w:rPr>
          <w:b/>
          <w:sz w:val="28"/>
          <w:szCs w:val="28"/>
        </w:rPr>
        <w:t>одели выпускника школы</w:t>
      </w:r>
      <w:r w:rsidRPr="00C027FA">
        <w:rPr>
          <w:b/>
          <w:sz w:val="28"/>
          <w:szCs w:val="28"/>
        </w:rPr>
        <w:t>.</w:t>
      </w:r>
    </w:p>
    <w:p w:rsidR="00C027FA" w:rsidRPr="00C027FA" w:rsidRDefault="00C027FA" w:rsidP="002A6444">
      <w:pPr>
        <w:spacing w:line="360" w:lineRule="auto"/>
        <w:rPr>
          <w:b/>
          <w:sz w:val="28"/>
          <w:szCs w:val="28"/>
          <w:lang w:val="ru-RU"/>
        </w:rPr>
      </w:pPr>
      <w:r w:rsidRPr="00C027FA">
        <w:rPr>
          <w:b/>
          <w:sz w:val="28"/>
          <w:szCs w:val="28"/>
          <w:lang w:val="ru-RU"/>
        </w:rPr>
        <w:t>Модель выпускника первой ступени обучения:</w:t>
      </w:r>
    </w:p>
    <w:p w:rsidR="00C027FA" w:rsidRPr="00C027FA" w:rsidRDefault="00C027FA" w:rsidP="002A6444">
      <w:pPr>
        <w:widowControl/>
        <w:numPr>
          <w:ilvl w:val="0"/>
          <w:numId w:val="42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ребенок, освоивший общеобразовательные программы по предметам учебного плана, то есть овладевший учебными умениями и навыками;</w:t>
      </w:r>
    </w:p>
    <w:p w:rsidR="00C027FA" w:rsidRPr="00C027FA" w:rsidRDefault="00C027FA" w:rsidP="002A6444">
      <w:pPr>
        <w:widowControl/>
        <w:numPr>
          <w:ilvl w:val="0"/>
          <w:numId w:val="42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ребенок, физически и духовно здоровый, добрый, уважительно относящийся к старшим и младшим, любящий природу, город, Родину;</w:t>
      </w:r>
    </w:p>
    <w:p w:rsidR="00C027FA" w:rsidRPr="00C027FA" w:rsidRDefault="00C027FA" w:rsidP="002A6444">
      <w:pPr>
        <w:widowControl/>
        <w:numPr>
          <w:ilvl w:val="0"/>
          <w:numId w:val="42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ребенок, имеющий чувство ответственности за порученное дело, за свои поступки;</w:t>
      </w:r>
    </w:p>
    <w:p w:rsidR="00C027FA" w:rsidRPr="00C027FA" w:rsidRDefault="00C027FA" w:rsidP="002A6444">
      <w:pPr>
        <w:widowControl/>
        <w:numPr>
          <w:ilvl w:val="0"/>
          <w:numId w:val="42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ребенок, умеющий жить в коллективе, бережливый, аккуратный, организованный, трудолюбивый, самостоятельный, коммуникабельный.</w:t>
      </w:r>
    </w:p>
    <w:p w:rsidR="00C027FA" w:rsidRPr="00C027FA" w:rsidRDefault="00C027FA" w:rsidP="00C027FA">
      <w:pPr>
        <w:ind w:left="1080"/>
        <w:rPr>
          <w:b/>
          <w:sz w:val="28"/>
          <w:szCs w:val="28"/>
          <w:lang w:val="ru-RU"/>
        </w:rPr>
      </w:pPr>
    </w:p>
    <w:p w:rsidR="00C027FA" w:rsidRPr="00C027FA" w:rsidRDefault="00C027FA" w:rsidP="002A6444">
      <w:pPr>
        <w:spacing w:line="360" w:lineRule="auto"/>
        <w:rPr>
          <w:b/>
          <w:sz w:val="28"/>
          <w:szCs w:val="28"/>
          <w:lang w:val="ru-RU"/>
        </w:rPr>
      </w:pPr>
      <w:r w:rsidRPr="00C027FA">
        <w:rPr>
          <w:b/>
          <w:sz w:val="28"/>
          <w:szCs w:val="28"/>
          <w:lang w:val="ru-RU"/>
        </w:rPr>
        <w:t>Модель выпускника второй ступени обучения:</w:t>
      </w:r>
    </w:p>
    <w:p w:rsidR="00C027FA" w:rsidRPr="00C027FA" w:rsidRDefault="00C027FA" w:rsidP="002A6444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подросток, освоивший общеобразовательные программы с углубленным изучением отдельных предметов;</w:t>
      </w:r>
    </w:p>
    <w:p w:rsidR="00C027FA" w:rsidRPr="00C027FA" w:rsidRDefault="00C027FA" w:rsidP="002A6444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C027FA" w:rsidRPr="00C027FA" w:rsidRDefault="00C027FA" w:rsidP="002A6444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подросток с устойчивой потребностью в самореализации и самовоспитании;</w:t>
      </w:r>
    </w:p>
    <w:p w:rsidR="00C027FA" w:rsidRPr="00C027FA" w:rsidRDefault="00C027FA" w:rsidP="002A6444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подросток, знающий свои гражданские права и умеющий их реализовывать;</w:t>
      </w:r>
    </w:p>
    <w:p w:rsidR="00C027FA" w:rsidRPr="00C027FA" w:rsidRDefault="00C027FA" w:rsidP="002A6444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подросток, умеющий уважать свое и чужое достоинство;</w:t>
      </w:r>
    </w:p>
    <w:p w:rsidR="00C027FA" w:rsidRPr="00C027FA" w:rsidRDefault="00C027FA" w:rsidP="002A6444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C027FA" w:rsidRPr="00C027FA" w:rsidRDefault="00C027FA" w:rsidP="002A6444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C027FA">
        <w:rPr>
          <w:sz w:val="28"/>
          <w:szCs w:val="28"/>
        </w:rPr>
        <w:t>подросток, любящий свою семью.</w:t>
      </w:r>
    </w:p>
    <w:p w:rsidR="00C027FA" w:rsidRPr="00C027FA" w:rsidRDefault="00C027FA" w:rsidP="002A6444">
      <w:pPr>
        <w:spacing w:line="360" w:lineRule="auto"/>
        <w:jc w:val="both"/>
        <w:rPr>
          <w:sz w:val="28"/>
          <w:szCs w:val="28"/>
        </w:rPr>
      </w:pPr>
    </w:p>
    <w:p w:rsidR="00C027FA" w:rsidRPr="00C027FA" w:rsidRDefault="00A909B8" w:rsidP="002A64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выпускника </w:t>
      </w:r>
      <w:r>
        <w:rPr>
          <w:b/>
          <w:sz w:val="28"/>
          <w:szCs w:val="28"/>
          <w:lang w:val="ru-RU"/>
        </w:rPr>
        <w:t>школы</w:t>
      </w:r>
      <w:r w:rsidR="00C027FA" w:rsidRPr="00C027FA">
        <w:rPr>
          <w:b/>
          <w:sz w:val="28"/>
          <w:szCs w:val="28"/>
        </w:rPr>
        <w:t>:</w:t>
      </w:r>
    </w:p>
    <w:p w:rsidR="00C027FA" w:rsidRPr="00C027FA" w:rsidRDefault="00A909B8" w:rsidP="002A6444">
      <w:pPr>
        <w:tabs>
          <w:tab w:val="num" w:pos="1069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027FA" w:rsidRPr="00C027FA">
        <w:rPr>
          <w:sz w:val="28"/>
          <w:szCs w:val="28"/>
          <w:lang w:val="ru-RU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C027FA" w:rsidRPr="00C027FA" w:rsidRDefault="00C027FA" w:rsidP="002A644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C027FA" w:rsidRPr="00C027FA" w:rsidRDefault="00C027FA" w:rsidP="002A644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C027FA" w:rsidRPr="00C027FA" w:rsidRDefault="00C027FA" w:rsidP="002A644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C027FA" w:rsidRPr="00C027FA" w:rsidRDefault="00C027FA" w:rsidP="002A6444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 w:rsidRPr="00C027FA">
        <w:rPr>
          <w:sz w:val="28"/>
          <w:szCs w:val="28"/>
          <w:lang w:val="ru-RU"/>
        </w:rPr>
        <w:t>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C027FA" w:rsidRPr="00C027FA" w:rsidRDefault="00C027FA" w:rsidP="002A644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5A5702" w:rsidRPr="00C027FA" w:rsidRDefault="005A5702" w:rsidP="002A6444">
      <w:pPr>
        <w:spacing w:line="360" w:lineRule="auto"/>
        <w:rPr>
          <w:sz w:val="28"/>
          <w:szCs w:val="28"/>
          <w:lang w:val="ru-RU"/>
        </w:rPr>
      </w:pPr>
    </w:p>
    <w:sectPr w:rsidR="005A5702" w:rsidRPr="00C027FA" w:rsidSect="003E4E5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D4" w:rsidRDefault="006336D4" w:rsidP="007F4926">
      <w:r>
        <w:separator/>
      </w:r>
    </w:p>
  </w:endnote>
  <w:endnote w:type="continuationSeparator" w:id="1">
    <w:p w:rsidR="006336D4" w:rsidRDefault="006336D4" w:rsidP="007F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440"/>
    </w:sdtPr>
    <w:sdtContent>
      <w:p w:rsidR="007F4926" w:rsidRDefault="00B4203A">
        <w:pPr>
          <w:pStyle w:val="af0"/>
          <w:jc w:val="center"/>
        </w:pPr>
        <w:fldSimple w:instr=" PAGE   \* MERGEFORMAT ">
          <w:r w:rsidR="006336D4">
            <w:rPr>
              <w:noProof/>
            </w:rPr>
            <w:t>1</w:t>
          </w:r>
        </w:fldSimple>
      </w:p>
    </w:sdtContent>
  </w:sdt>
  <w:p w:rsidR="007F4926" w:rsidRDefault="007F49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D4" w:rsidRDefault="006336D4" w:rsidP="007F4926">
      <w:r>
        <w:separator/>
      </w:r>
    </w:p>
  </w:footnote>
  <w:footnote w:type="continuationSeparator" w:id="1">
    <w:p w:rsidR="006336D4" w:rsidRDefault="006336D4" w:rsidP="007F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27"/>
    <w:multiLevelType w:val="hybridMultilevel"/>
    <w:tmpl w:val="BDF2950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A92E85A">
      <w:numFmt w:val="bullet"/>
      <w:lvlText w:val="•"/>
      <w:lvlJc w:val="left"/>
      <w:pPr>
        <w:ind w:left="1785" w:hanging="6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085722"/>
    <w:multiLevelType w:val="hybridMultilevel"/>
    <w:tmpl w:val="50BC9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1BD7"/>
    <w:multiLevelType w:val="hybridMultilevel"/>
    <w:tmpl w:val="65A6048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FC0622"/>
    <w:multiLevelType w:val="hybridMultilevel"/>
    <w:tmpl w:val="E594091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DA12B7"/>
    <w:multiLevelType w:val="hybridMultilevel"/>
    <w:tmpl w:val="F74E2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6477E"/>
    <w:multiLevelType w:val="hybridMultilevel"/>
    <w:tmpl w:val="C64CC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120"/>
    <w:multiLevelType w:val="hybridMultilevel"/>
    <w:tmpl w:val="02CE1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62EE7"/>
    <w:multiLevelType w:val="hybridMultilevel"/>
    <w:tmpl w:val="9806B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03F7"/>
    <w:multiLevelType w:val="hybridMultilevel"/>
    <w:tmpl w:val="76E48CD4"/>
    <w:lvl w:ilvl="0" w:tplc="4F42FC6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E47A9D"/>
    <w:multiLevelType w:val="hybridMultilevel"/>
    <w:tmpl w:val="CDE66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0515D"/>
    <w:multiLevelType w:val="hybridMultilevel"/>
    <w:tmpl w:val="815E7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B78EA"/>
    <w:multiLevelType w:val="hybridMultilevel"/>
    <w:tmpl w:val="DAACA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B313A"/>
    <w:multiLevelType w:val="hybridMultilevel"/>
    <w:tmpl w:val="A47A9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81F99"/>
    <w:multiLevelType w:val="hybridMultilevel"/>
    <w:tmpl w:val="5EE01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D7D57"/>
    <w:multiLevelType w:val="hybridMultilevel"/>
    <w:tmpl w:val="AD700D28"/>
    <w:lvl w:ilvl="0" w:tplc="4F42FC6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31A6D"/>
    <w:multiLevelType w:val="hybridMultilevel"/>
    <w:tmpl w:val="67C0B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B66E8"/>
    <w:multiLevelType w:val="hybridMultilevel"/>
    <w:tmpl w:val="43521D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61FD2"/>
    <w:multiLevelType w:val="hybridMultilevel"/>
    <w:tmpl w:val="466C2714"/>
    <w:lvl w:ilvl="0" w:tplc="E58816A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C5B5CA2"/>
    <w:multiLevelType w:val="hybridMultilevel"/>
    <w:tmpl w:val="6FDA9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F173D"/>
    <w:multiLevelType w:val="hybridMultilevel"/>
    <w:tmpl w:val="46605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4CFB"/>
    <w:multiLevelType w:val="hybridMultilevel"/>
    <w:tmpl w:val="D9065BBC"/>
    <w:lvl w:ilvl="0" w:tplc="4F42FC64">
      <w:start w:val="1"/>
      <w:numFmt w:val="bullet"/>
      <w:lvlText w:val="–"/>
      <w:lvlJc w:val="left"/>
      <w:pPr>
        <w:tabs>
          <w:tab w:val="num" w:pos="-1186"/>
        </w:tabs>
        <w:ind w:left="-11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175"/>
        </w:tabs>
        <w:ind w:left="-1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55"/>
        </w:tabs>
        <w:ind w:left="-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"/>
        </w:tabs>
        <w:ind w:left="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05"/>
        </w:tabs>
        <w:ind w:left="1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25"/>
        </w:tabs>
        <w:ind w:left="2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45"/>
        </w:tabs>
        <w:ind w:left="3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65"/>
        </w:tabs>
        <w:ind w:left="3865" w:hanging="360"/>
      </w:pPr>
      <w:rPr>
        <w:rFonts w:ascii="Wingdings" w:hAnsi="Wingdings" w:hint="default"/>
      </w:rPr>
    </w:lvl>
  </w:abstractNum>
  <w:abstractNum w:abstractNumId="30">
    <w:nsid w:val="63784A38"/>
    <w:multiLevelType w:val="hybridMultilevel"/>
    <w:tmpl w:val="FBEE9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95273"/>
    <w:multiLevelType w:val="hybridMultilevel"/>
    <w:tmpl w:val="C79C5782"/>
    <w:lvl w:ilvl="0" w:tplc="8ABCF45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CD85FA8"/>
    <w:multiLevelType w:val="hybridMultilevel"/>
    <w:tmpl w:val="FB209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C2F10"/>
    <w:multiLevelType w:val="hybridMultilevel"/>
    <w:tmpl w:val="8E863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2543D"/>
    <w:multiLevelType w:val="hybridMultilevel"/>
    <w:tmpl w:val="D6CAA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C0596"/>
    <w:multiLevelType w:val="hybridMultilevel"/>
    <w:tmpl w:val="15828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F7B72"/>
    <w:multiLevelType w:val="hybridMultilevel"/>
    <w:tmpl w:val="3D4AC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81684"/>
    <w:multiLevelType w:val="hybridMultilevel"/>
    <w:tmpl w:val="DB12C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1"/>
  </w:num>
  <w:num w:numId="4">
    <w:abstractNumId w:val="20"/>
  </w:num>
  <w:num w:numId="5">
    <w:abstractNumId w:val="9"/>
  </w:num>
  <w:num w:numId="6">
    <w:abstractNumId w:val="29"/>
  </w:num>
  <w:num w:numId="7">
    <w:abstractNumId w:val="25"/>
  </w:num>
  <w:num w:numId="8">
    <w:abstractNumId w:val="28"/>
  </w:num>
  <w:num w:numId="9">
    <w:abstractNumId w:val="32"/>
  </w:num>
  <w:num w:numId="10">
    <w:abstractNumId w:val="39"/>
  </w:num>
  <w:num w:numId="11">
    <w:abstractNumId w:val="5"/>
  </w:num>
  <w:num w:numId="12">
    <w:abstractNumId w:val="6"/>
  </w:num>
  <w:num w:numId="13">
    <w:abstractNumId w:val="33"/>
  </w:num>
  <w:num w:numId="14">
    <w:abstractNumId w:val="2"/>
  </w:num>
  <w:num w:numId="15">
    <w:abstractNumId w:val="26"/>
  </w:num>
  <w:num w:numId="16">
    <w:abstractNumId w:val="18"/>
  </w:num>
  <w:num w:numId="17">
    <w:abstractNumId w:val="23"/>
  </w:num>
  <w:num w:numId="18">
    <w:abstractNumId w:val="36"/>
  </w:num>
  <w:num w:numId="19">
    <w:abstractNumId w:val="13"/>
  </w:num>
  <w:num w:numId="20">
    <w:abstractNumId w:val="27"/>
  </w:num>
  <w:num w:numId="21">
    <w:abstractNumId w:val="11"/>
  </w:num>
  <w:num w:numId="22">
    <w:abstractNumId w:val="3"/>
  </w:num>
  <w:num w:numId="23">
    <w:abstractNumId w:val="16"/>
  </w:num>
  <w:num w:numId="24">
    <w:abstractNumId w:val="17"/>
  </w:num>
  <w:num w:numId="25">
    <w:abstractNumId w:val="34"/>
  </w:num>
  <w:num w:numId="26">
    <w:abstractNumId w:val="8"/>
  </w:num>
  <w:num w:numId="27">
    <w:abstractNumId w:val="22"/>
  </w:num>
  <w:num w:numId="28">
    <w:abstractNumId w:val="38"/>
  </w:num>
  <w:num w:numId="29">
    <w:abstractNumId w:val="19"/>
  </w:num>
  <w:num w:numId="30">
    <w:abstractNumId w:val="1"/>
  </w:num>
  <w:num w:numId="31">
    <w:abstractNumId w:val="0"/>
  </w:num>
  <w:num w:numId="32">
    <w:abstractNumId w:val="10"/>
  </w:num>
  <w:num w:numId="33">
    <w:abstractNumId w:val="1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"/>
  </w:num>
  <w:num w:numId="37">
    <w:abstractNumId w:val="35"/>
  </w:num>
  <w:num w:numId="38">
    <w:abstractNumId w:val="14"/>
  </w:num>
  <w:num w:numId="39">
    <w:abstractNumId w:val="24"/>
  </w:num>
  <w:num w:numId="40">
    <w:abstractNumId w:val="21"/>
  </w:num>
  <w:num w:numId="41">
    <w:abstractNumId w:val="40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2712"/>
    <w:rsid w:val="00025282"/>
    <w:rsid w:val="00045BDD"/>
    <w:rsid w:val="00045E41"/>
    <w:rsid w:val="00051AE3"/>
    <w:rsid w:val="0007743E"/>
    <w:rsid w:val="000839C0"/>
    <w:rsid w:val="000B65CC"/>
    <w:rsid w:val="000C6839"/>
    <w:rsid w:val="000D552B"/>
    <w:rsid w:val="00102232"/>
    <w:rsid w:val="001264BD"/>
    <w:rsid w:val="00132AEA"/>
    <w:rsid w:val="00144870"/>
    <w:rsid w:val="00147AED"/>
    <w:rsid w:val="001533CB"/>
    <w:rsid w:val="0016797C"/>
    <w:rsid w:val="0017741D"/>
    <w:rsid w:val="001866C2"/>
    <w:rsid w:val="00186C61"/>
    <w:rsid w:val="0019745D"/>
    <w:rsid w:val="001C75C8"/>
    <w:rsid w:val="001D7B62"/>
    <w:rsid w:val="001E59CD"/>
    <w:rsid w:val="001F31D5"/>
    <w:rsid w:val="0020754B"/>
    <w:rsid w:val="00224F0E"/>
    <w:rsid w:val="00232132"/>
    <w:rsid w:val="002A6444"/>
    <w:rsid w:val="002B00CB"/>
    <w:rsid w:val="002C0022"/>
    <w:rsid w:val="002F0359"/>
    <w:rsid w:val="003129D7"/>
    <w:rsid w:val="003443AE"/>
    <w:rsid w:val="00364E32"/>
    <w:rsid w:val="003B7EB7"/>
    <w:rsid w:val="003D57E2"/>
    <w:rsid w:val="003E4E5F"/>
    <w:rsid w:val="00424B0B"/>
    <w:rsid w:val="00440033"/>
    <w:rsid w:val="0048761D"/>
    <w:rsid w:val="00493F3C"/>
    <w:rsid w:val="004A1367"/>
    <w:rsid w:val="004B3D2C"/>
    <w:rsid w:val="004B3F90"/>
    <w:rsid w:val="004B65EC"/>
    <w:rsid w:val="004C3B7C"/>
    <w:rsid w:val="005125C3"/>
    <w:rsid w:val="00536E4D"/>
    <w:rsid w:val="00561545"/>
    <w:rsid w:val="00591909"/>
    <w:rsid w:val="005A5702"/>
    <w:rsid w:val="005B027C"/>
    <w:rsid w:val="005B4B1F"/>
    <w:rsid w:val="005E452F"/>
    <w:rsid w:val="005F4B21"/>
    <w:rsid w:val="00614F45"/>
    <w:rsid w:val="00622E18"/>
    <w:rsid w:val="006336D4"/>
    <w:rsid w:val="00640632"/>
    <w:rsid w:val="00696823"/>
    <w:rsid w:val="006A3919"/>
    <w:rsid w:val="006E7C4A"/>
    <w:rsid w:val="00724015"/>
    <w:rsid w:val="00744FD6"/>
    <w:rsid w:val="00761BEC"/>
    <w:rsid w:val="00762443"/>
    <w:rsid w:val="007E1B44"/>
    <w:rsid w:val="007E2433"/>
    <w:rsid w:val="007E4750"/>
    <w:rsid w:val="007E554C"/>
    <w:rsid w:val="007F4926"/>
    <w:rsid w:val="00800B07"/>
    <w:rsid w:val="00823E93"/>
    <w:rsid w:val="00867B55"/>
    <w:rsid w:val="0088541A"/>
    <w:rsid w:val="008959A5"/>
    <w:rsid w:val="008A17C9"/>
    <w:rsid w:val="008B18CA"/>
    <w:rsid w:val="008E7608"/>
    <w:rsid w:val="00912431"/>
    <w:rsid w:val="00912F58"/>
    <w:rsid w:val="0093548F"/>
    <w:rsid w:val="00944FC0"/>
    <w:rsid w:val="00977211"/>
    <w:rsid w:val="009E6A99"/>
    <w:rsid w:val="00A043D5"/>
    <w:rsid w:val="00A35956"/>
    <w:rsid w:val="00A54D3A"/>
    <w:rsid w:val="00A76D0F"/>
    <w:rsid w:val="00A909B8"/>
    <w:rsid w:val="00A91689"/>
    <w:rsid w:val="00AD2D17"/>
    <w:rsid w:val="00AD6F10"/>
    <w:rsid w:val="00AE5DF3"/>
    <w:rsid w:val="00AF5DE3"/>
    <w:rsid w:val="00B034E6"/>
    <w:rsid w:val="00B24C58"/>
    <w:rsid w:val="00B360EF"/>
    <w:rsid w:val="00B37B6A"/>
    <w:rsid w:val="00B4058F"/>
    <w:rsid w:val="00B4203A"/>
    <w:rsid w:val="00B42712"/>
    <w:rsid w:val="00B5541F"/>
    <w:rsid w:val="00B57A12"/>
    <w:rsid w:val="00BA7945"/>
    <w:rsid w:val="00BD4743"/>
    <w:rsid w:val="00BE37B6"/>
    <w:rsid w:val="00C0221D"/>
    <w:rsid w:val="00C027FA"/>
    <w:rsid w:val="00C07E09"/>
    <w:rsid w:val="00C47C61"/>
    <w:rsid w:val="00C66F8F"/>
    <w:rsid w:val="00C80812"/>
    <w:rsid w:val="00CB2D81"/>
    <w:rsid w:val="00CD4937"/>
    <w:rsid w:val="00D50844"/>
    <w:rsid w:val="00D64EE4"/>
    <w:rsid w:val="00DB0146"/>
    <w:rsid w:val="00DC1C98"/>
    <w:rsid w:val="00DD1C2F"/>
    <w:rsid w:val="00DF7330"/>
    <w:rsid w:val="00E00504"/>
    <w:rsid w:val="00E35C79"/>
    <w:rsid w:val="00E4316D"/>
    <w:rsid w:val="00E44947"/>
    <w:rsid w:val="00E46065"/>
    <w:rsid w:val="00E56AEB"/>
    <w:rsid w:val="00E608D4"/>
    <w:rsid w:val="00E62FBE"/>
    <w:rsid w:val="00EA6952"/>
    <w:rsid w:val="00EB7BD6"/>
    <w:rsid w:val="00EC69CE"/>
    <w:rsid w:val="00EE1F21"/>
    <w:rsid w:val="00EF3F8A"/>
    <w:rsid w:val="00F15B79"/>
    <w:rsid w:val="00F25CE7"/>
    <w:rsid w:val="00F33EEC"/>
    <w:rsid w:val="00F429F6"/>
    <w:rsid w:val="00F4555C"/>
    <w:rsid w:val="00F50593"/>
    <w:rsid w:val="00F9529E"/>
    <w:rsid w:val="00FB5B6B"/>
    <w:rsid w:val="00FD4B6E"/>
    <w:rsid w:val="00FE17B0"/>
    <w:rsid w:val="00FF466E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4" type="connector" idref="#_x0000_s1123"/>
        <o:r id="V:Rule55" type="connector" idref="#_x0000_s1113"/>
        <o:r id="V:Rule56" type="connector" idref="#_x0000_s1139"/>
        <o:r id="V:Rule57" type="connector" idref="#_x0000_s1053"/>
        <o:r id="V:Rule58" type="connector" idref="#_x0000_s1090"/>
        <o:r id="V:Rule59" type="connector" idref="#_x0000_s1057"/>
        <o:r id="V:Rule60" type="connector" idref="#_x0000_s1042"/>
        <o:r id="V:Rule61" type="connector" idref="#_x0000_s1109"/>
        <o:r id="V:Rule62" type="connector" idref="#_x0000_s1037"/>
        <o:r id="V:Rule63" type="connector" idref="#_x0000_s1039"/>
        <o:r id="V:Rule64" type="connector" idref="#_x0000_s1071"/>
        <o:r id="V:Rule65" type="connector" idref="#_x0000_s1060"/>
        <o:r id="V:Rule66" type="connector" idref="#_x0000_s1093"/>
        <o:r id="V:Rule67" type="connector" idref="#_x0000_s1128"/>
        <o:r id="V:Rule68" type="connector" idref="#_x0000_s1074"/>
        <o:r id="V:Rule69" type="connector" idref="#_x0000_s1036"/>
        <o:r id="V:Rule70" type="connector" idref="#_x0000_s1041"/>
        <o:r id="V:Rule71" type="connector" idref="#_x0000_s1059"/>
        <o:r id="V:Rule72" type="connector" idref="#_x0000_s1054"/>
        <o:r id="V:Rule73" type="connector" idref="#_x0000_s1106"/>
        <o:r id="V:Rule74" type="connector" idref="#_x0000_s1056"/>
        <o:r id="V:Rule75" type="connector" idref="#_x0000_s1089"/>
        <o:r id="V:Rule76" type="connector" idref="#_x0000_s1129"/>
        <o:r id="V:Rule77" type="connector" idref="#_x0000_s1073"/>
        <o:r id="V:Rule78" type="connector" idref="#_x0000_s1078"/>
        <o:r id="V:Rule79" type="connector" idref="#_x0000_s1111"/>
        <o:r id="V:Rule80" type="connector" idref="#_x0000_s1096"/>
        <o:r id="V:Rule81" type="connector" idref="#_x0000_s1133"/>
        <o:r id="V:Rule82" type="connector" idref="#_x0000_s1092"/>
        <o:r id="V:Rule83" type="connector" idref="#_x0000_s1076"/>
        <o:r id="V:Rule84" type="connector" idref="#_x0000_s1058"/>
        <o:r id="V:Rule85" type="connector" idref="#_x0000_s1130"/>
        <o:r id="V:Rule86" type="connector" idref="#_x0000_s1040"/>
        <o:r id="V:Rule87" type="connector" idref="#_x0000_s1055"/>
        <o:r id="V:Rule88" type="connector" idref="#_x0000_s1127"/>
        <o:r id="V:Rule89" type="connector" idref="#_x0000_s1072"/>
        <o:r id="V:Rule90" type="connector" idref="#_x0000_s1043"/>
        <o:r id="V:Rule91" type="connector" idref="#_x0000_s1126"/>
        <o:r id="V:Rule92" type="connector" idref="#_x0000_s1061"/>
        <o:r id="V:Rule93" type="connector" idref="#_x0000_s1110"/>
        <o:r id="V:Rule94" type="connector" idref="#_x0000_s1095"/>
        <o:r id="V:Rule95" type="connector" idref="#_x0000_s1075"/>
        <o:r id="V:Rule96" type="connector" idref="#_x0000_s1112"/>
        <o:r id="V:Rule97" type="connector" idref="#_x0000_s1125"/>
        <o:r id="V:Rule98" type="connector" idref="#_x0000_s1094"/>
        <o:r id="V:Rule99" type="connector" idref="#_x0000_s1077"/>
        <o:r id="V:Rule100" type="connector" idref="#_x0000_s1107"/>
        <o:r id="V:Rule101" type="connector" idref="#_x0000_s1027"/>
        <o:r id="V:Rule102" type="connector" idref="#_x0000_s1091"/>
        <o:r id="V:Rule103" type="connector" idref="#_x0000_s1136"/>
        <o:r id="V:Rule104" type="connector" idref="#_x0000_s1108"/>
        <o:r id="V:Rule105" type="connector" idref="#_x0000_s1124"/>
        <o:r id="V:Rule10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443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443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А_основной"/>
    <w:basedOn w:val="a"/>
    <w:link w:val="a4"/>
    <w:qFormat/>
    <w:rsid w:val="003443AE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4">
    <w:name w:val="А_основной Знак"/>
    <w:basedOn w:val="a0"/>
    <w:link w:val="a3"/>
    <w:rsid w:val="003443AE"/>
    <w:rPr>
      <w:rFonts w:ascii="Times New Roman" w:eastAsia="Calibri" w:hAnsi="Times New Roman" w:cs="Times New Roman"/>
      <w:sz w:val="28"/>
      <w:szCs w:val="28"/>
    </w:rPr>
  </w:style>
  <w:style w:type="character" w:styleId="a5">
    <w:name w:val="Emphasis"/>
    <w:basedOn w:val="a0"/>
    <w:qFormat/>
    <w:rsid w:val="008E7608"/>
    <w:rPr>
      <w:i/>
      <w:iCs/>
    </w:rPr>
  </w:style>
  <w:style w:type="paragraph" w:styleId="a6">
    <w:name w:val="Normal (Web)"/>
    <w:basedOn w:val="a"/>
    <w:rsid w:val="008E7608"/>
    <w:pPr>
      <w:widowControl/>
      <w:autoSpaceDE/>
      <w:autoSpaceDN/>
      <w:adjustRightInd/>
      <w:spacing w:after="68"/>
    </w:pPr>
    <w:rPr>
      <w:rFonts w:eastAsia="Times New Roman"/>
      <w:lang w:val="ru-RU"/>
    </w:rPr>
  </w:style>
  <w:style w:type="character" w:styleId="a7">
    <w:name w:val="Strong"/>
    <w:basedOn w:val="a0"/>
    <w:qFormat/>
    <w:rsid w:val="008E7608"/>
    <w:rPr>
      <w:b/>
      <w:bCs/>
    </w:rPr>
  </w:style>
  <w:style w:type="paragraph" w:styleId="a8">
    <w:name w:val="List Paragraph"/>
    <w:basedOn w:val="a"/>
    <w:qFormat/>
    <w:rsid w:val="0017741D"/>
    <w:pPr>
      <w:ind w:left="720"/>
      <w:contextualSpacing/>
    </w:p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B034E6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B0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5E452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60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8D4"/>
    <w:rPr>
      <w:rFonts w:ascii="Tahoma" w:eastAsia="Calibri" w:hAnsi="Tahoma" w:cs="Tahoma"/>
      <w:sz w:val="16"/>
      <w:szCs w:val="16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1367"/>
    <w:pPr>
      <w:widowControl/>
      <w:autoSpaceDE/>
      <w:autoSpaceDN/>
      <w:adjustRightInd/>
    </w:pPr>
    <w:rPr>
      <w:rFonts w:eastAsia="Times New Roman"/>
      <w:lang w:val="ru-RU"/>
    </w:rPr>
  </w:style>
  <w:style w:type="table" w:styleId="ad">
    <w:name w:val="Table Grid"/>
    <w:basedOn w:val="a1"/>
    <w:uiPriority w:val="59"/>
    <w:rsid w:val="0014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E46065"/>
    <w:pPr>
      <w:widowControl/>
      <w:autoSpaceDE/>
      <w:autoSpaceDN/>
      <w:adjustRightInd/>
      <w:spacing w:before="27" w:after="27"/>
    </w:pPr>
    <w:rPr>
      <w:rFonts w:eastAsia="Times New Roman"/>
      <w:sz w:val="20"/>
      <w:szCs w:val="20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7F49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492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7F49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4926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33A9F7-3D03-4470-A1EB-74A1E035E45E}" type="doc">
      <dgm:prSet loTypeId="urn:microsoft.com/office/officeart/2005/8/layout/radial1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512692D-950C-4958-B0A6-BAB6EB346149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СОШ №2</a:t>
          </a:r>
        </a:p>
      </dgm:t>
    </dgm:pt>
    <dgm:pt modelId="{FE278D80-E93B-410A-B5D7-2BAF5CAB2543}" type="parTrans" cxnId="{0EFDC3A4-ED92-4127-A915-E4E8835A6B83}">
      <dgm:prSet/>
      <dgm:spPr/>
      <dgm:t>
        <a:bodyPr/>
        <a:lstStyle/>
        <a:p>
          <a:endParaRPr lang="ru-RU"/>
        </a:p>
      </dgm:t>
    </dgm:pt>
    <dgm:pt modelId="{809F7209-62A6-49FC-8CF3-56F08D6DB38C}" type="sibTrans" cxnId="{0EFDC3A4-ED92-4127-A915-E4E8835A6B83}">
      <dgm:prSet/>
      <dgm:spPr/>
      <dgm:t>
        <a:bodyPr/>
        <a:lstStyle/>
        <a:p>
          <a:endParaRPr lang="ru-RU"/>
        </a:p>
      </dgm:t>
    </dgm:pt>
    <dgm:pt modelId="{5E5CF6CF-E585-4802-AEAE-4D49E26283C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РЦДТ</a:t>
          </a:r>
        </a:p>
      </dgm:t>
    </dgm:pt>
    <dgm:pt modelId="{B72582AE-064F-4C42-B3D6-FB04F3188A7B}" type="parTrans" cxnId="{A66EA040-A911-486B-B3E4-BE1A60399859}">
      <dgm:prSet/>
      <dgm:spPr/>
      <dgm:t>
        <a:bodyPr/>
        <a:lstStyle/>
        <a:p>
          <a:endParaRPr lang="ru-RU"/>
        </a:p>
      </dgm:t>
    </dgm:pt>
    <dgm:pt modelId="{AF435445-17A2-4FA8-8905-BAC0C114E856}" type="sibTrans" cxnId="{A66EA040-A911-486B-B3E4-BE1A60399859}">
      <dgm:prSet/>
      <dgm:spPr/>
      <dgm:t>
        <a:bodyPr/>
        <a:lstStyle/>
        <a:p>
          <a:endParaRPr lang="ru-RU"/>
        </a:p>
      </dgm:t>
    </dgm:pt>
    <dgm:pt modelId="{A1C9DF49-EE02-41BD-A620-41A170E2C23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ДШИ</a:t>
          </a:r>
        </a:p>
      </dgm:t>
    </dgm:pt>
    <dgm:pt modelId="{6A9097C9-A758-4E0F-89AA-30489251C6A8}" type="parTrans" cxnId="{27E8A07B-00C2-42EB-AEC2-33849DEFC2EC}">
      <dgm:prSet/>
      <dgm:spPr/>
      <dgm:t>
        <a:bodyPr/>
        <a:lstStyle/>
        <a:p>
          <a:endParaRPr lang="ru-RU"/>
        </a:p>
      </dgm:t>
    </dgm:pt>
    <dgm:pt modelId="{759C42A8-C039-4E72-8C75-04885BAAB920}" type="sibTrans" cxnId="{27E8A07B-00C2-42EB-AEC2-33849DEFC2EC}">
      <dgm:prSet/>
      <dgm:spPr/>
      <dgm:t>
        <a:bodyPr/>
        <a:lstStyle/>
        <a:p>
          <a:endParaRPr lang="ru-RU"/>
        </a:p>
      </dgm:t>
    </dgm:pt>
    <dgm:pt modelId="{453C7DC5-21C5-4E4E-97BE-FF0BD6964373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ДК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им.Дзержинского</a:t>
          </a:r>
        </a:p>
      </dgm:t>
    </dgm:pt>
    <dgm:pt modelId="{320E2DDD-6011-4464-91C0-9F65241D6339}" type="parTrans" cxnId="{29D0246D-082E-4930-ACB3-AA720444448D}">
      <dgm:prSet/>
      <dgm:spPr/>
      <dgm:t>
        <a:bodyPr/>
        <a:lstStyle/>
        <a:p>
          <a:endParaRPr lang="ru-RU"/>
        </a:p>
      </dgm:t>
    </dgm:pt>
    <dgm:pt modelId="{6CBE4C14-4CFD-4DB5-9964-0396B14FC58B}" type="sibTrans" cxnId="{29D0246D-082E-4930-ACB3-AA720444448D}">
      <dgm:prSet/>
      <dgm:spPr/>
      <dgm:t>
        <a:bodyPr/>
        <a:lstStyle/>
        <a:p>
          <a:endParaRPr lang="ru-RU"/>
        </a:p>
      </dgm:t>
    </dgm:pt>
    <dgm:pt modelId="{22A1B213-114E-4EAF-8917-0D91A40C3A70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Краеведческий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МУЗЕЙ</a:t>
          </a:r>
        </a:p>
      </dgm:t>
    </dgm:pt>
    <dgm:pt modelId="{58DDD894-3A22-4B91-A997-20671B22F8C4}" type="parTrans" cxnId="{DE1F8B16-13DE-4ACF-BFD1-6E53697A247C}">
      <dgm:prSet/>
      <dgm:spPr/>
      <dgm:t>
        <a:bodyPr/>
        <a:lstStyle/>
        <a:p>
          <a:endParaRPr lang="ru-RU"/>
        </a:p>
      </dgm:t>
    </dgm:pt>
    <dgm:pt modelId="{F5FC89A8-D5DB-4EA3-B50E-FDEDE7AA0B82}" type="sibTrans" cxnId="{DE1F8B16-13DE-4ACF-BFD1-6E53697A247C}">
      <dgm:prSet/>
      <dgm:spPr/>
      <dgm:t>
        <a:bodyPr/>
        <a:lstStyle/>
        <a:p>
          <a:endParaRPr lang="ru-RU"/>
        </a:p>
      </dgm:t>
    </dgm:pt>
    <dgm:pt modelId="{D4363DDB-0CD9-48EB-8020-E90AB31D02B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ФОК</a:t>
          </a:r>
        </a:p>
      </dgm:t>
    </dgm:pt>
    <dgm:pt modelId="{F8B45898-70F3-4722-AD1C-DE1E84B77075}" type="parTrans" cxnId="{BCEDF5BA-ADB0-4CD3-BD89-604CC5666702}">
      <dgm:prSet/>
      <dgm:spPr/>
      <dgm:t>
        <a:bodyPr/>
        <a:lstStyle/>
        <a:p>
          <a:endParaRPr lang="ru-RU"/>
        </a:p>
      </dgm:t>
    </dgm:pt>
    <dgm:pt modelId="{5A37551C-5FD3-4433-B0D3-4193EF4AF477}" type="sibTrans" cxnId="{BCEDF5BA-ADB0-4CD3-BD89-604CC5666702}">
      <dgm:prSet/>
      <dgm:spPr/>
      <dgm:t>
        <a:bodyPr/>
        <a:lstStyle/>
        <a:p>
          <a:endParaRPr lang="ru-RU"/>
        </a:p>
      </dgm:t>
    </dgm:pt>
    <dgm:pt modelId="{C640B097-340C-482A-A7C4-D626ACA5BC88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Самбо-85</a:t>
          </a:r>
        </a:p>
      </dgm:t>
    </dgm:pt>
    <dgm:pt modelId="{ADCF89EA-1E2A-4BBA-864C-5FB818BB94D1}" type="parTrans" cxnId="{19A85F57-228B-4F84-B025-EEEB0092C35D}">
      <dgm:prSet/>
      <dgm:spPr/>
      <dgm:t>
        <a:bodyPr/>
        <a:lstStyle/>
        <a:p>
          <a:endParaRPr lang="ru-RU"/>
        </a:p>
      </dgm:t>
    </dgm:pt>
    <dgm:pt modelId="{C132E35C-BD50-42EF-BFBB-AA1FC46EB340}" type="sibTrans" cxnId="{19A85F57-228B-4F84-B025-EEEB0092C35D}">
      <dgm:prSet/>
      <dgm:spPr/>
      <dgm:t>
        <a:bodyPr/>
        <a:lstStyle/>
        <a:p>
          <a:endParaRPr lang="ru-RU"/>
        </a:p>
      </dgm:t>
    </dgm:pt>
    <dgm:pt modelId="{4CDCD2AB-D438-4F7B-8D68-15DA919CC84A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Детская районная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БИБЛИОТЕКА</a:t>
          </a:r>
        </a:p>
      </dgm:t>
    </dgm:pt>
    <dgm:pt modelId="{321AFC0A-2D6C-4122-9899-748E7314FAB8}" type="parTrans" cxnId="{42EC47FE-F64E-4479-BCBF-0E670E9FC230}">
      <dgm:prSet/>
      <dgm:spPr/>
      <dgm:t>
        <a:bodyPr/>
        <a:lstStyle/>
        <a:p>
          <a:endParaRPr lang="ru-RU"/>
        </a:p>
      </dgm:t>
    </dgm:pt>
    <dgm:pt modelId="{E941F2B3-FBD2-43A7-835E-E9B97C402053}" type="sibTrans" cxnId="{42EC47FE-F64E-4479-BCBF-0E670E9FC230}">
      <dgm:prSet/>
      <dgm:spPr/>
      <dgm:t>
        <a:bodyPr/>
        <a:lstStyle/>
        <a:p>
          <a:endParaRPr lang="ru-RU"/>
        </a:p>
      </dgm:t>
    </dgm:pt>
    <dgm:pt modelId="{3F896098-0527-406C-9949-B0BECEFA9B2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ЦДиК</a:t>
          </a:r>
        </a:p>
      </dgm:t>
    </dgm:pt>
    <dgm:pt modelId="{7412C7FD-5ADE-4EFC-8C1B-914481F22A9F}" type="parTrans" cxnId="{8B62F1A5-560F-4C22-994E-77C0AA1AE72A}">
      <dgm:prSet/>
      <dgm:spPr/>
      <dgm:t>
        <a:bodyPr/>
        <a:lstStyle/>
        <a:p>
          <a:endParaRPr lang="ru-RU"/>
        </a:p>
      </dgm:t>
    </dgm:pt>
    <dgm:pt modelId="{8B4B3BBC-6E45-484E-A70C-42B4D936F7D9}" type="sibTrans" cxnId="{8B62F1A5-560F-4C22-994E-77C0AA1AE72A}">
      <dgm:prSet/>
      <dgm:spPr/>
      <dgm:t>
        <a:bodyPr/>
        <a:lstStyle/>
        <a:p>
          <a:endParaRPr lang="ru-RU"/>
        </a:p>
      </dgm:t>
    </dgm:pt>
    <dgm:pt modelId="{D3ADF425-9123-4592-BC7F-F48FCA5C049D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ДЮСШ</a:t>
          </a:r>
        </a:p>
      </dgm:t>
    </dgm:pt>
    <dgm:pt modelId="{0A7A7CE3-E0DB-4201-BFA1-90A65BE415B7}" type="parTrans" cxnId="{F35462B1-2557-4300-8C9A-726B30010E44}">
      <dgm:prSet/>
      <dgm:spPr/>
      <dgm:t>
        <a:bodyPr/>
        <a:lstStyle/>
        <a:p>
          <a:endParaRPr lang="ru-RU"/>
        </a:p>
      </dgm:t>
    </dgm:pt>
    <dgm:pt modelId="{967F8B4C-4BBC-46B8-8157-D2F202330FB0}" type="sibTrans" cxnId="{F35462B1-2557-4300-8C9A-726B30010E44}">
      <dgm:prSet/>
      <dgm:spPr/>
      <dgm:t>
        <a:bodyPr/>
        <a:lstStyle/>
        <a:p>
          <a:endParaRPr lang="ru-RU"/>
        </a:p>
      </dgm:t>
    </dgm:pt>
    <dgm:pt modelId="{ED0149D8-81C9-428D-8EFD-21725FF997D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ДК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им.Ленина</a:t>
          </a:r>
        </a:p>
      </dgm:t>
    </dgm:pt>
    <dgm:pt modelId="{BD9B6845-FCB7-4EAE-BA69-67E535F8A913}" type="parTrans" cxnId="{32665415-439F-4311-A5F5-F43F5C722257}">
      <dgm:prSet/>
      <dgm:spPr/>
      <dgm:t>
        <a:bodyPr/>
        <a:lstStyle/>
        <a:p>
          <a:endParaRPr lang="ru-RU"/>
        </a:p>
      </dgm:t>
    </dgm:pt>
    <dgm:pt modelId="{FF54651A-1F5C-4EC6-BE39-FDE4A5B8597F}" type="sibTrans" cxnId="{32665415-439F-4311-A5F5-F43F5C722257}">
      <dgm:prSet/>
      <dgm:spPr/>
      <dgm:t>
        <a:bodyPr/>
        <a:lstStyle/>
        <a:p>
          <a:endParaRPr lang="ru-RU"/>
        </a:p>
      </dgm:t>
    </dgm:pt>
    <dgm:pt modelId="{29B58D92-58CD-4EF9-A630-36736881B74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ДК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"Горняк"</a:t>
          </a:r>
        </a:p>
      </dgm:t>
    </dgm:pt>
    <dgm:pt modelId="{AFCBD945-C571-44C0-93F7-E756CD56067A}" type="parTrans" cxnId="{A84C8D85-D773-4BBE-A348-CD512DFE8DC3}">
      <dgm:prSet/>
      <dgm:spPr/>
      <dgm:t>
        <a:bodyPr/>
        <a:lstStyle/>
        <a:p>
          <a:endParaRPr lang="ru-RU"/>
        </a:p>
      </dgm:t>
    </dgm:pt>
    <dgm:pt modelId="{F332CA16-F085-4459-A998-5FDF443A7099}" type="sibTrans" cxnId="{A84C8D85-D773-4BBE-A348-CD512DFE8DC3}">
      <dgm:prSet/>
      <dgm:spPr/>
      <dgm:t>
        <a:bodyPr/>
        <a:lstStyle/>
        <a:p>
          <a:endParaRPr lang="ru-RU"/>
        </a:p>
      </dgm:t>
    </dgm:pt>
    <dgm:pt modelId="{459DEB78-8841-4FDA-B77A-56ABAF17C2AE}" type="pres">
      <dgm:prSet presAssocID="{0A33A9F7-3D03-4470-A1EB-74A1E035E45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18904E-7F2B-47BA-AC36-E6B561F8566E}" type="pres">
      <dgm:prSet presAssocID="{F512692D-950C-4958-B0A6-BAB6EB346149}" presName="centerShape" presStyleLbl="node0" presStyleIdx="0" presStyleCnt="1" custScaleX="212667" custScaleY="121865"/>
      <dgm:spPr/>
      <dgm:t>
        <a:bodyPr/>
        <a:lstStyle/>
        <a:p>
          <a:endParaRPr lang="ru-RU"/>
        </a:p>
      </dgm:t>
    </dgm:pt>
    <dgm:pt modelId="{2BB99F67-6D47-4C7E-9EDA-BDFDBF913AAB}" type="pres">
      <dgm:prSet presAssocID="{B72582AE-064F-4C42-B3D6-FB04F3188A7B}" presName="Name9" presStyleLbl="parChTrans1D2" presStyleIdx="0" presStyleCnt="11"/>
      <dgm:spPr/>
      <dgm:t>
        <a:bodyPr/>
        <a:lstStyle/>
        <a:p>
          <a:endParaRPr lang="ru-RU"/>
        </a:p>
      </dgm:t>
    </dgm:pt>
    <dgm:pt modelId="{E7DECE50-92CA-4C1D-9CE2-0A68D93E21E9}" type="pres">
      <dgm:prSet presAssocID="{B72582AE-064F-4C42-B3D6-FB04F3188A7B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361DCD3B-CA62-4440-8B91-8C3E245ACFC0}" type="pres">
      <dgm:prSet presAssocID="{5E5CF6CF-E585-4802-AEAE-4D49E26283CA}" presName="node" presStyleLbl="node1" presStyleIdx="0" presStyleCnt="11" custScaleX="1309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311D74-4BE3-4AD2-8FA8-C147F31EAD93}" type="pres">
      <dgm:prSet presAssocID="{6A9097C9-A758-4E0F-89AA-30489251C6A8}" presName="Name9" presStyleLbl="parChTrans1D2" presStyleIdx="1" presStyleCnt="11"/>
      <dgm:spPr/>
      <dgm:t>
        <a:bodyPr/>
        <a:lstStyle/>
        <a:p>
          <a:endParaRPr lang="ru-RU"/>
        </a:p>
      </dgm:t>
    </dgm:pt>
    <dgm:pt modelId="{0A42D08E-5760-4130-9C6A-62018B4F0211}" type="pres">
      <dgm:prSet presAssocID="{6A9097C9-A758-4E0F-89AA-30489251C6A8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B02C8815-DD02-4F7B-B302-5D4C8DC69BB9}" type="pres">
      <dgm:prSet presAssocID="{A1C9DF49-EE02-41BD-A620-41A170E2C237}" presName="node" presStyleLbl="node1" presStyleIdx="1" presStyleCnt="11" custScaleX="1323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1DA611-1425-42F8-BB64-74B9D0051DF0}" type="pres">
      <dgm:prSet presAssocID="{320E2DDD-6011-4464-91C0-9F65241D6339}" presName="Name9" presStyleLbl="parChTrans1D2" presStyleIdx="2" presStyleCnt="11"/>
      <dgm:spPr/>
      <dgm:t>
        <a:bodyPr/>
        <a:lstStyle/>
        <a:p>
          <a:endParaRPr lang="ru-RU"/>
        </a:p>
      </dgm:t>
    </dgm:pt>
    <dgm:pt modelId="{D19946CF-D7C3-4EB8-BE68-9265602DAC3A}" type="pres">
      <dgm:prSet presAssocID="{320E2DDD-6011-4464-91C0-9F65241D6339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274FC6EC-E2B4-4434-A3E3-4307E1FD7BB0}" type="pres">
      <dgm:prSet presAssocID="{453C7DC5-21C5-4E4E-97BE-FF0BD6964373}" presName="node" presStyleLbl="node1" presStyleIdx="2" presStyleCnt="11" custScaleX="189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EDE48E-79B9-41B5-A3B9-4754307238F1}" type="pres">
      <dgm:prSet presAssocID="{BD9B6845-FCB7-4EAE-BA69-67E535F8A913}" presName="Name9" presStyleLbl="parChTrans1D2" presStyleIdx="3" presStyleCnt="11"/>
      <dgm:spPr/>
      <dgm:t>
        <a:bodyPr/>
        <a:lstStyle/>
        <a:p>
          <a:endParaRPr lang="ru-RU"/>
        </a:p>
      </dgm:t>
    </dgm:pt>
    <dgm:pt modelId="{F51F4640-4D71-4C12-BB23-EA68B3DD3DBB}" type="pres">
      <dgm:prSet presAssocID="{BD9B6845-FCB7-4EAE-BA69-67E535F8A913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3902A919-5673-481C-9598-320CDE794F90}" type="pres">
      <dgm:prSet presAssocID="{ED0149D8-81C9-428D-8EFD-21725FF997D1}" presName="node" presStyleLbl="node1" presStyleIdx="3" presStyleCnt="11" custScaleX="179665" custScaleY="88390" custRadScaleRad="97428" custRadScaleInc="-48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0FB9D-4040-426A-8B1E-9ADB010A960E}" type="pres">
      <dgm:prSet presAssocID="{AFCBD945-C571-44C0-93F7-E756CD56067A}" presName="Name9" presStyleLbl="parChTrans1D2" presStyleIdx="4" presStyleCnt="11"/>
      <dgm:spPr/>
      <dgm:t>
        <a:bodyPr/>
        <a:lstStyle/>
        <a:p>
          <a:endParaRPr lang="ru-RU"/>
        </a:p>
      </dgm:t>
    </dgm:pt>
    <dgm:pt modelId="{2B8FC9D1-DB5C-4487-A482-78958422F1C6}" type="pres">
      <dgm:prSet presAssocID="{AFCBD945-C571-44C0-93F7-E756CD56067A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C477A01A-3F67-49E7-9321-49CDD9A591A8}" type="pres">
      <dgm:prSet presAssocID="{29B58D92-58CD-4EF9-A630-36736881B745}" presName="node" presStyleLbl="node1" presStyleIdx="4" presStyleCnt="11" custScaleX="171413" custRadScaleRad="101599" custRadScaleInc="-419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972A5E-A472-4197-856E-0B1A34D22512}" type="pres">
      <dgm:prSet presAssocID="{58DDD894-3A22-4B91-A997-20671B22F8C4}" presName="Name9" presStyleLbl="parChTrans1D2" presStyleIdx="5" presStyleCnt="11"/>
      <dgm:spPr/>
      <dgm:t>
        <a:bodyPr/>
        <a:lstStyle/>
        <a:p>
          <a:endParaRPr lang="ru-RU"/>
        </a:p>
      </dgm:t>
    </dgm:pt>
    <dgm:pt modelId="{1BB4CFA0-9990-428A-99C3-3141C2D2411B}" type="pres">
      <dgm:prSet presAssocID="{58DDD894-3A22-4B91-A997-20671B22F8C4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3014F862-DCBC-43CF-BE23-F785B3660FD1}" type="pres">
      <dgm:prSet presAssocID="{22A1B213-114E-4EAF-8917-0D91A40C3A70}" presName="node" presStyleLbl="node1" presStyleIdx="5" presStyleCnt="11" custScaleX="198033" custRadScaleRad="100979" custRadScaleInc="-268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045361-6B00-486D-A92D-86AF1F642E82}" type="pres">
      <dgm:prSet presAssocID="{F8B45898-70F3-4722-AD1C-DE1E84B77075}" presName="Name9" presStyleLbl="parChTrans1D2" presStyleIdx="6" presStyleCnt="11"/>
      <dgm:spPr/>
      <dgm:t>
        <a:bodyPr/>
        <a:lstStyle/>
        <a:p>
          <a:endParaRPr lang="ru-RU"/>
        </a:p>
      </dgm:t>
    </dgm:pt>
    <dgm:pt modelId="{7CED8F0E-C6B2-46FA-8C1F-15ADA391E11D}" type="pres">
      <dgm:prSet presAssocID="{F8B45898-70F3-4722-AD1C-DE1E84B77075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2B8CE3F4-9A48-43AC-B31A-E7F43498FFA2}" type="pres">
      <dgm:prSet presAssocID="{D4363DDB-0CD9-48EB-8020-E90AB31D02BA}" presName="node" presStyleLbl="node1" presStyleIdx="6" presStyleCnt="11" custScaleX="120601" custRadScaleRad="98590" custRadScaleInc="344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15D61-004F-4F61-A68B-F5B0077DBF7D}" type="pres">
      <dgm:prSet presAssocID="{ADCF89EA-1E2A-4BBA-864C-5FB818BB94D1}" presName="Name9" presStyleLbl="parChTrans1D2" presStyleIdx="7" presStyleCnt="11"/>
      <dgm:spPr/>
      <dgm:t>
        <a:bodyPr/>
        <a:lstStyle/>
        <a:p>
          <a:endParaRPr lang="ru-RU"/>
        </a:p>
      </dgm:t>
    </dgm:pt>
    <dgm:pt modelId="{C5C76538-F2BE-4167-B75D-5F60E8BF1B29}" type="pres">
      <dgm:prSet presAssocID="{ADCF89EA-1E2A-4BBA-864C-5FB818BB94D1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E3C15D37-6DFD-4E27-9432-FC722799B358}" type="pres">
      <dgm:prSet presAssocID="{C640B097-340C-482A-A7C4-D626ACA5BC88}" presName="node" presStyleLbl="node1" presStyleIdx="7" presStyleCnt="11" custScaleX="137961" custRadScaleRad="104221" custRadScaleInc="29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F80F69-1110-4AFC-8148-40922504A19F}" type="pres">
      <dgm:prSet presAssocID="{321AFC0A-2D6C-4122-9899-748E7314FAB8}" presName="Name9" presStyleLbl="parChTrans1D2" presStyleIdx="8" presStyleCnt="11"/>
      <dgm:spPr/>
      <dgm:t>
        <a:bodyPr/>
        <a:lstStyle/>
        <a:p>
          <a:endParaRPr lang="ru-RU"/>
        </a:p>
      </dgm:t>
    </dgm:pt>
    <dgm:pt modelId="{580C5673-805C-4D80-A820-106D97CD3EB8}" type="pres">
      <dgm:prSet presAssocID="{321AFC0A-2D6C-4122-9899-748E7314FAB8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66E5D897-2C17-4D3D-8688-140E50CA8951}" type="pres">
      <dgm:prSet presAssocID="{4CDCD2AB-D438-4F7B-8D68-15DA919CC84A}" presName="node" presStyleLbl="node1" presStyleIdx="8" presStyleCnt="11" custScaleX="1785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9DA198-4315-4908-9AA6-C270BC26900A}" type="pres">
      <dgm:prSet presAssocID="{7412C7FD-5ADE-4EFC-8C1B-914481F22A9F}" presName="Name9" presStyleLbl="parChTrans1D2" presStyleIdx="9" presStyleCnt="11"/>
      <dgm:spPr/>
      <dgm:t>
        <a:bodyPr/>
        <a:lstStyle/>
        <a:p>
          <a:endParaRPr lang="ru-RU"/>
        </a:p>
      </dgm:t>
    </dgm:pt>
    <dgm:pt modelId="{10CA84AF-B804-473D-B0B9-DDDDBFC40A2B}" type="pres">
      <dgm:prSet presAssocID="{7412C7FD-5ADE-4EFC-8C1B-914481F22A9F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FAC05BDB-8028-41D4-B63A-16B7C5D0B97F}" type="pres">
      <dgm:prSet presAssocID="{3F896098-0527-406C-9949-B0BECEFA9B27}" presName="node" presStyleLbl="node1" presStyleIdx="9" presStyleCnt="11" custScaleX="130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9666B5-DEB3-408B-8BEF-8247203FDB89}" type="pres">
      <dgm:prSet presAssocID="{0A7A7CE3-E0DB-4201-BFA1-90A65BE415B7}" presName="Name9" presStyleLbl="parChTrans1D2" presStyleIdx="10" presStyleCnt="11"/>
      <dgm:spPr/>
      <dgm:t>
        <a:bodyPr/>
        <a:lstStyle/>
        <a:p>
          <a:endParaRPr lang="ru-RU"/>
        </a:p>
      </dgm:t>
    </dgm:pt>
    <dgm:pt modelId="{6A03808C-4644-475F-9AE9-C212F61B8DE5}" type="pres">
      <dgm:prSet presAssocID="{0A7A7CE3-E0DB-4201-BFA1-90A65BE415B7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A0B4BE69-13E4-4C91-9148-C5EC56D8EF0A}" type="pres">
      <dgm:prSet presAssocID="{D3ADF425-9123-4592-BC7F-F48FCA5C049D}" presName="node" presStyleLbl="node1" presStyleIdx="10" presStyleCnt="11" custScaleX="1478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A85F57-228B-4F84-B025-EEEB0092C35D}" srcId="{F512692D-950C-4958-B0A6-BAB6EB346149}" destId="{C640B097-340C-482A-A7C4-D626ACA5BC88}" srcOrd="7" destOrd="0" parTransId="{ADCF89EA-1E2A-4BBA-864C-5FB818BB94D1}" sibTransId="{C132E35C-BD50-42EF-BFBB-AA1FC46EB340}"/>
    <dgm:cxn modelId="{6304DEFE-F109-48F3-9450-FC87A62B19DA}" type="presOf" srcId="{6A9097C9-A758-4E0F-89AA-30489251C6A8}" destId="{0A42D08E-5760-4130-9C6A-62018B4F0211}" srcOrd="1" destOrd="0" presId="urn:microsoft.com/office/officeart/2005/8/layout/radial1"/>
    <dgm:cxn modelId="{27E8A07B-00C2-42EB-AEC2-33849DEFC2EC}" srcId="{F512692D-950C-4958-B0A6-BAB6EB346149}" destId="{A1C9DF49-EE02-41BD-A620-41A170E2C237}" srcOrd="1" destOrd="0" parTransId="{6A9097C9-A758-4E0F-89AA-30489251C6A8}" sibTransId="{759C42A8-C039-4E72-8C75-04885BAAB920}"/>
    <dgm:cxn modelId="{D62A4059-1775-4F0A-83A5-99A004EAFD9A}" type="presOf" srcId="{F8B45898-70F3-4722-AD1C-DE1E84B77075}" destId="{23045361-6B00-486D-A92D-86AF1F642E82}" srcOrd="0" destOrd="0" presId="urn:microsoft.com/office/officeart/2005/8/layout/radial1"/>
    <dgm:cxn modelId="{7F8BFFBE-DC91-4D73-9A5F-644A93CAE177}" type="presOf" srcId="{453C7DC5-21C5-4E4E-97BE-FF0BD6964373}" destId="{274FC6EC-E2B4-4434-A3E3-4307E1FD7BB0}" srcOrd="0" destOrd="0" presId="urn:microsoft.com/office/officeart/2005/8/layout/radial1"/>
    <dgm:cxn modelId="{DC656B8C-E4FF-4F06-942A-15B7AA7C8EFE}" type="presOf" srcId="{5E5CF6CF-E585-4802-AEAE-4D49E26283CA}" destId="{361DCD3B-CA62-4440-8B91-8C3E245ACFC0}" srcOrd="0" destOrd="0" presId="urn:microsoft.com/office/officeart/2005/8/layout/radial1"/>
    <dgm:cxn modelId="{9551E33A-16C2-4FD5-92F7-751FF7F6861D}" type="presOf" srcId="{BD9B6845-FCB7-4EAE-BA69-67E535F8A913}" destId="{32EDE48E-79B9-41B5-A3B9-4754307238F1}" srcOrd="0" destOrd="0" presId="urn:microsoft.com/office/officeart/2005/8/layout/radial1"/>
    <dgm:cxn modelId="{2FBC4E95-69B5-4442-A1D3-50DC14118DFB}" type="presOf" srcId="{321AFC0A-2D6C-4122-9899-748E7314FAB8}" destId="{73F80F69-1110-4AFC-8148-40922504A19F}" srcOrd="0" destOrd="0" presId="urn:microsoft.com/office/officeart/2005/8/layout/radial1"/>
    <dgm:cxn modelId="{DE1F8B16-13DE-4ACF-BFD1-6E53697A247C}" srcId="{F512692D-950C-4958-B0A6-BAB6EB346149}" destId="{22A1B213-114E-4EAF-8917-0D91A40C3A70}" srcOrd="5" destOrd="0" parTransId="{58DDD894-3A22-4B91-A997-20671B22F8C4}" sibTransId="{F5FC89A8-D5DB-4EA3-B50E-FDEDE7AA0B82}"/>
    <dgm:cxn modelId="{158E0F9C-2BB5-4FE5-9BAA-0D8E669C48D3}" type="presOf" srcId="{ED0149D8-81C9-428D-8EFD-21725FF997D1}" destId="{3902A919-5673-481C-9598-320CDE794F90}" srcOrd="0" destOrd="0" presId="urn:microsoft.com/office/officeart/2005/8/layout/radial1"/>
    <dgm:cxn modelId="{0EFDC3A4-ED92-4127-A915-E4E8835A6B83}" srcId="{0A33A9F7-3D03-4470-A1EB-74A1E035E45E}" destId="{F512692D-950C-4958-B0A6-BAB6EB346149}" srcOrd="0" destOrd="0" parTransId="{FE278D80-E93B-410A-B5D7-2BAF5CAB2543}" sibTransId="{809F7209-62A6-49FC-8CF3-56F08D6DB38C}"/>
    <dgm:cxn modelId="{B0F23F40-03D9-4F80-B868-D62BD9330694}" type="presOf" srcId="{AFCBD945-C571-44C0-93F7-E756CD56067A}" destId="{42E0FB9D-4040-426A-8B1E-9ADB010A960E}" srcOrd="0" destOrd="0" presId="urn:microsoft.com/office/officeart/2005/8/layout/radial1"/>
    <dgm:cxn modelId="{06320F82-8F7B-4ADC-A8D3-AC46F159A1D2}" type="presOf" srcId="{0A33A9F7-3D03-4470-A1EB-74A1E035E45E}" destId="{459DEB78-8841-4FDA-B77A-56ABAF17C2AE}" srcOrd="0" destOrd="0" presId="urn:microsoft.com/office/officeart/2005/8/layout/radial1"/>
    <dgm:cxn modelId="{BADFE847-F845-4DF3-B02C-265AB473F4B5}" type="presOf" srcId="{0A7A7CE3-E0DB-4201-BFA1-90A65BE415B7}" destId="{6A03808C-4644-475F-9AE9-C212F61B8DE5}" srcOrd="1" destOrd="0" presId="urn:microsoft.com/office/officeart/2005/8/layout/radial1"/>
    <dgm:cxn modelId="{98222495-35E3-4F2F-98E6-AF769D98F8E9}" type="presOf" srcId="{321AFC0A-2D6C-4122-9899-748E7314FAB8}" destId="{580C5673-805C-4D80-A820-106D97CD3EB8}" srcOrd="1" destOrd="0" presId="urn:microsoft.com/office/officeart/2005/8/layout/radial1"/>
    <dgm:cxn modelId="{A66EA040-A911-486B-B3E4-BE1A60399859}" srcId="{F512692D-950C-4958-B0A6-BAB6EB346149}" destId="{5E5CF6CF-E585-4802-AEAE-4D49E26283CA}" srcOrd="0" destOrd="0" parTransId="{B72582AE-064F-4C42-B3D6-FB04F3188A7B}" sibTransId="{AF435445-17A2-4FA8-8905-BAC0C114E856}"/>
    <dgm:cxn modelId="{BA0B1F9B-E91E-4515-98AD-533917A4406F}" type="presOf" srcId="{3F896098-0527-406C-9949-B0BECEFA9B27}" destId="{FAC05BDB-8028-41D4-B63A-16B7C5D0B97F}" srcOrd="0" destOrd="0" presId="urn:microsoft.com/office/officeart/2005/8/layout/radial1"/>
    <dgm:cxn modelId="{FA1B288C-6E96-4845-837B-79D83F80B072}" type="presOf" srcId="{D4363DDB-0CD9-48EB-8020-E90AB31D02BA}" destId="{2B8CE3F4-9A48-43AC-B31A-E7F43498FFA2}" srcOrd="0" destOrd="0" presId="urn:microsoft.com/office/officeart/2005/8/layout/radial1"/>
    <dgm:cxn modelId="{E8DACD42-C0F3-4D3A-BB75-48E1EAC27C6F}" type="presOf" srcId="{29B58D92-58CD-4EF9-A630-36736881B745}" destId="{C477A01A-3F67-49E7-9321-49CDD9A591A8}" srcOrd="0" destOrd="0" presId="urn:microsoft.com/office/officeart/2005/8/layout/radial1"/>
    <dgm:cxn modelId="{42DC5BFC-381D-4F52-BAA4-01D435822ECF}" type="presOf" srcId="{22A1B213-114E-4EAF-8917-0D91A40C3A70}" destId="{3014F862-DCBC-43CF-BE23-F785B3660FD1}" srcOrd="0" destOrd="0" presId="urn:microsoft.com/office/officeart/2005/8/layout/radial1"/>
    <dgm:cxn modelId="{4DD601C3-F4E6-4874-99AD-BA381EA821FC}" type="presOf" srcId="{BD9B6845-FCB7-4EAE-BA69-67E535F8A913}" destId="{F51F4640-4D71-4C12-BB23-EA68B3DD3DBB}" srcOrd="1" destOrd="0" presId="urn:microsoft.com/office/officeart/2005/8/layout/radial1"/>
    <dgm:cxn modelId="{581A1A27-58AD-4D16-9F12-CDD9A5E3FF63}" type="presOf" srcId="{7412C7FD-5ADE-4EFC-8C1B-914481F22A9F}" destId="{10CA84AF-B804-473D-B0B9-DDDDBFC40A2B}" srcOrd="1" destOrd="0" presId="urn:microsoft.com/office/officeart/2005/8/layout/radial1"/>
    <dgm:cxn modelId="{5EF6016C-4CE4-4E7B-BA11-11E2447018F9}" type="presOf" srcId="{58DDD894-3A22-4B91-A997-20671B22F8C4}" destId="{1BB4CFA0-9990-428A-99C3-3141C2D2411B}" srcOrd="1" destOrd="0" presId="urn:microsoft.com/office/officeart/2005/8/layout/radial1"/>
    <dgm:cxn modelId="{29D0246D-082E-4930-ACB3-AA720444448D}" srcId="{F512692D-950C-4958-B0A6-BAB6EB346149}" destId="{453C7DC5-21C5-4E4E-97BE-FF0BD6964373}" srcOrd="2" destOrd="0" parTransId="{320E2DDD-6011-4464-91C0-9F65241D6339}" sibTransId="{6CBE4C14-4CFD-4DB5-9964-0396B14FC58B}"/>
    <dgm:cxn modelId="{32665415-439F-4311-A5F5-F43F5C722257}" srcId="{F512692D-950C-4958-B0A6-BAB6EB346149}" destId="{ED0149D8-81C9-428D-8EFD-21725FF997D1}" srcOrd="3" destOrd="0" parTransId="{BD9B6845-FCB7-4EAE-BA69-67E535F8A913}" sibTransId="{FF54651A-1F5C-4EC6-BE39-FDE4A5B8597F}"/>
    <dgm:cxn modelId="{A84C8D85-D773-4BBE-A348-CD512DFE8DC3}" srcId="{F512692D-950C-4958-B0A6-BAB6EB346149}" destId="{29B58D92-58CD-4EF9-A630-36736881B745}" srcOrd="4" destOrd="0" parTransId="{AFCBD945-C571-44C0-93F7-E756CD56067A}" sibTransId="{F332CA16-F085-4459-A998-5FDF443A7099}"/>
    <dgm:cxn modelId="{F7597830-0173-4E8E-B8F1-594743F2B79C}" type="presOf" srcId="{F8B45898-70F3-4722-AD1C-DE1E84B77075}" destId="{7CED8F0E-C6B2-46FA-8C1F-15ADA391E11D}" srcOrd="1" destOrd="0" presId="urn:microsoft.com/office/officeart/2005/8/layout/radial1"/>
    <dgm:cxn modelId="{BCEDF5BA-ADB0-4CD3-BD89-604CC5666702}" srcId="{F512692D-950C-4958-B0A6-BAB6EB346149}" destId="{D4363DDB-0CD9-48EB-8020-E90AB31D02BA}" srcOrd="6" destOrd="0" parTransId="{F8B45898-70F3-4722-AD1C-DE1E84B77075}" sibTransId="{5A37551C-5FD3-4433-B0D3-4193EF4AF477}"/>
    <dgm:cxn modelId="{55CCAB59-4CFD-4949-9D44-277F541E3628}" type="presOf" srcId="{AFCBD945-C571-44C0-93F7-E756CD56067A}" destId="{2B8FC9D1-DB5C-4487-A482-78958422F1C6}" srcOrd="1" destOrd="0" presId="urn:microsoft.com/office/officeart/2005/8/layout/radial1"/>
    <dgm:cxn modelId="{AB72DC6A-40EF-49DE-82CF-E6EA3E3AED2D}" type="presOf" srcId="{ADCF89EA-1E2A-4BBA-864C-5FB818BB94D1}" destId="{C5C76538-F2BE-4167-B75D-5F60E8BF1B29}" srcOrd="1" destOrd="0" presId="urn:microsoft.com/office/officeart/2005/8/layout/radial1"/>
    <dgm:cxn modelId="{A360ADE9-C474-4886-B772-5256546DA577}" type="presOf" srcId="{6A9097C9-A758-4E0F-89AA-30489251C6A8}" destId="{E4311D74-4BE3-4AD2-8FA8-C147F31EAD93}" srcOrd="0" destOrd="0" presId="urn:microsoft.com/office/officeart/2005/8/layout/radial1"/>
    <dgm:cxn modelId="{00173E9A-3382-4485-BB46-77BE61E17F5A}" type="presOf" srcId="{D3ADF425-9123-4592-BC7F-F48FCA5C049D}" destId="{A0B4BE69-13E4-4C91-9148-C5EC56D8EF0A}" srcOrd="0" destOrd="0" presId="urn:microsoft.com/office/officeart/2005/8/layout/radial1"/>
    <dgm:cxn modelId="{E8DE18D1-1FEA-4BF6-9498-C62CAE687CF5}" type="presOf" srcId="{A1C9DF49-EE02-41BD-A620-41A170E2C237}" destId="{B02C8815-DD02-4F7B-B302-5D4C8DC69BB9}" srcOrd="0" destOrd="0" presId="urn:microsoft.com/office/officeart/2005/8/layout/radial1"/>
    <dgm:cxn modelId="{8CC4E1CA-10F2-4030-A80B-136827EEB76F}" type="presOf" srcId="{320E2DDD-6011-4464-91C0-9F65241D6339}" destId="{BC1DA611-1425-42F8-BB64-74B9D0051DF0}" srcOrd="0" destOrd="0" presId="urn:microsoft.com/office/officeart/2005/8/layout/radial1"/>
    <dgm:cxn modelId="{42EC47FE-F64E-4479-BCBF-0E670E9FC230}" srcId="{F512692D-950C-4958-B0A6-BAB6EB346149}" destId="{4CDCD2AB-D438-4F7B-8D68-15DA919CC84A}" srcOrd="8" destOrd="0" parTransId="{321AFC0A-2D6C-4122-9899-748E7314FAB8}" sibTransId="{E941F2B3-FBD2-43A7-835E-E9B97C402053}"/>
    <dgm:cxn modelId="{A4171EAF-9B58-4A9F-A30D-7D247F1CC8A6}" type="presOf" srcId="{C640B097-340C-482A-A7C4-D626ACA5BC88}" destId="{E3C15D37-6DFD-4E27-9432-FC722799B358}" srcOrd="0" destOrd="0" presId="urn:microsoft.com/office/officeart/2005/8/layout/radial1"/>
    <dgm:cxn modelId="{F35462B1-2557-4300-8C9A-726B30010E44}" srcId="{F512692D-950C-4958-B0A6-BAB6EB346149}" destId="{D3ADF425-9123-4592-BC7F-F48FCA5C049D}" srcOrd="10" destOrd="0" parTransId="{0A7A7CE3-E0DB-4201-BFA1-90A65BE415B7}" sibTransId="{967F8B4C-4BBC-46B8-8157-D2F202330FB0}"/>
    <dgm:cxn modelId="{9C527079-BDAF-4326-8749-2294F7A2E65E}" type="presOf" srcId="{B72582AE-064F-4C42-B3D6-FB04F3188A7B}" destId="{E7DECE50-92CA-4C1D-9CE2-0A68D93E21E9}" srcOrd="1" destOrd="0" presId="urn:microsoft.com/office/officeart/2005/8/layout/radial1"/>
    <dgm:cxn modelId="{A3321F76-204D-411E-B946-9D3DC72BFD63}" type="presOf" srcId="{ADCF89EA-1E2A-4BBA-864C-5FB818BB94D1}" destId="{DCE15D61-004F-4F61-A68B-F5B0077DBF7D}" srcOrd="0" destOrd="0" presId="urn:microsoft.com/office/officeart/2005/8/layout/radial1"/>
    <dgm:cxn modelId="{93443C75-230C-4D14-8552-B41A143F2903}" type="presOf" srcId="{58DDD894-3A22-4B91-A997-20671B22F8C4}" destId="{D3972A5E-A472-4197-856E-0B1A34D22512}" srcOrd="0" destOrd="0" presId="urn:microsoft.com/office/officeart/2005/8/layout/radial1"/>
    <dgm:cxn modelId="{F029C170-F109-4AA4-A094-CC405A9E3EC8}" type="presOf" srcId="{F512692D-950C-4958-B0A6-BAB6EB346149}" destId="{0A18904E-7F2B-47BA-AC36-E6B561F8566E}" srcOrd="0" destOrd="0" presId="urn:microsoft.com/office/officeart/2005/8/layout/radial1"/>
    <dgm:cxn modelId="{AE313BCE-8D8B-4B18-A698-4C55897D0B0D}" type="presOf" srcId="{0A7A7CE3-E0DB-4201-BFA1-90A65BE415B7}" destId="{729666B5-DEB3-408B-8BEF-8247203FDB89}" srcOrd="0" destOrd="0" presId="urn:microsoft.com/office/officeart/2005/8/layout/radial1"/>
    <dgm:cxn modelId="{94FD426C-F6FD-443D-A7D4-1DEEAB3181EE}" type="presOf" srcId="{4CDCD2AB-D438-4F7B-8D68-15DA919CC84A}" destId="{66E5D897-2C17-4D3D-8688-140E50CA8951}" srcOrd="0" destOrd="0" presId="urn:microsoft.com/office/officeart/2005/8/layout/radial1"/>
    <dgm:cxn modelId="{FAFBD5EF-99EA-443E-8B15-E877B56C3EA0}" type="presOf" srcId="{7412C7FD-5ADE-4EFC-8C1B-914481F22A9F}" destId="{F99DA198-4315-4908-9AA6-C270BC26900A}" srcOrd="0" destOrd="0" presId="urn:microsoft.com/office/officeart/2005/8/layout/radial1"/>
    <dgm:cxn modelId="{C605E2E3-03B1-49F4-B8FB-DAF9E11F4804}" type="presOf" srcId="{320E2DDD-6011-4464-91C0-9F65241D6339}" destId="{D19946CF-D7C3-4EB8-BE68-9265602DAC3A}" srcOrd="1" destOrd="0" presId="urn:microsoft.com/office/officeart/2005/8/layout/radial1"/>
    <dgm:cxn modelId="{8B62F1A5-560F-4C22-994E-77C0AA1AE72A}" srcId="{F512692D-950C-4958-B0A6-BAB6EB346149}" destId="{3F896098-0527-406C-9949-B0BECEFA9B27}" srcOrd="9" destOrd="0" parTransId="{7412C7FD-5ADE-4EFC-8C1B-914481F22A9F}" sibTransId="{8B4B3BBC-6E45-484E-A70C-42B4D936F7D9}"/>
    <dgm:cxn modelId="{F28F957D-6CB7-4B70-966F-83EC22B437D4}" type="presOf" srcId="{B72582AE-064F-4C42-B3D6-FB04F3188A7B}" destId="{2BB99F67-6D47-4C7E-9EDA-BDFDBF913AAB}" srcOrd="0" destOrd="0" presId="urn:microsoft.com/office/officeart/2005/8/layout/radial1"/>
    <dgm:cxn modelId="{306671B2-9925-411D-A479-925C4ED55048}" type="presParOf" srcId="{459DEB78-8841-4FDA-B77A-56ABAF17C2AE}" destId="{0A18904E-7F2B-47BA-AC36-E6B561F8566E}" srcOrd="0" destOrd="0" presId="urn:microsoft.com/office/officeart/2005/8/layout/radial1"/>
    <dgm:cxn modelId="{11A6B5CB-AF7B-4A9F-AC4B-01935C329B68}" type="presParOf" srcId="{459DEB78-8841-4FDA-B77A-56ABAF17C2AE}" destId="{2BB99F67-6D47-4C7E-9EDA-BDFDBF913AAB}" srcOrd="1" destOrd="0" presId="urn:microsoft.com/office/officeart/2005/8/layout/radial1"/>
    <dgm:cxn modelId="{4CB6A437-072D-4406-8EE5-7D8D74207603}" type="presParOf" srcId="{2BB99F67-6D47-4C7E-9EDA-BDFDBF913AAB}" destId="{E7DECE50-92CA-4C1D-9CE2-0A68D93E21E9}" srcOrd="0" destOrd="0" presId="urn:microsoft.com/office/officeart/2005/8/layout/radial1"/>
    <dgm:cxn modelId="{63DCB399-1A1F-4077-B337-1ED433102786}" type="presParOf" srcId="{459DEB78-8841-4FDA-B77A-56ABAF17C2AE}" destId="{361DCD3B-CA62-4440-8B91-8C3E245ACFC0}" srcOrd="2" destOrd="0" presId="urn:microsoft.com/office/officeart/2005/8/layout/radial1"/>
    <dgm:cxn modelId="{2B61D280-0D81-42B8-84D6-D8AFE6E6E717}" type="presParOf" srcId="{459DEB78-8841-4FDA-B77A-56ABAF17C2AE}" destId="{E4311D74-4BE3-4AD2-8FA8-C147F31EAD93}" srcOrd="3" destOrd="0" presId="urn:microsoft.com/office/officeart/2005/8/layout/radial1"/>
    <dgm:cxn modelId="{C44C1872-17A6-4699-8DAC-8D683B9F5249}" type="presParOf" srcId="{E4311D74-4BE3-4AD2-8FA8-C147F31EAD93}" destId="{0A42D08E-5760-4130-9C6A-62018B4F0211}" srcOrd="0" destOrd="0" presId="urn:microsoft.com/office/officeart/2005/8/layout/radial1"/>
    <dgm:cxn modelId="{9C14035B-2005-43C0-8A92-900625D180E9}" type="presParOf" srcId="{459DEB78-8841-4FDA-B77A-56ABAF17C2AE}" destId="{B02C8815-DD02-4F7B-B302-5D4C8DC69BB9}" srcOrd="4" destOrd="0" presId="urn:microsoft.com/office/officeart/2005/8/layout/radial1"/>
    <dgm:cxn modelId="{9C682C91-044B-4663-93C1-C89052F6FC9E}" type="presParOf" srcId="{459DEB78-8841-4FDA-B77A-56ABAF17C2AE}" destId="{BC1DA611-1425-42F8-BB64-74B9D0051DF0}" srcOrd="5" destOrd="0" presId="urn:microsoft.com/office/officeart/2005/8/layout/radial1"/>
    <dgm:cxn modelId="{F9D87D49-88DA-4346-A9FB-DF50A2BE426F}" type="presParOf" srcId="{BC1DA611-1425-42F8-BB64-74B9D0051DF0}" destId="{D19946CF-D7C3-4EB8-BE68-9265602DAC3A}" srcOrd="0" destOrd="0" presId="urn:microsoft.com/office/officeart/2005/8/layout/radial1"/>
    <dgm:cxn modelId="{CDA22BFE-9E87-4C8A-B806-A7135E113103}" type="presParOf" srcId="{459DEB78-8841-4FDA-B77A-56ABAF17C2AE}" destId="{274FC6EC-E2B4-4434-A3E3-4307E1FD7BB0}" srcOrd="6" destOrd="0" presId="urn:microsoft.com/office/officeart/2005/8/layout/radial1"/>
    <dgm:cxn modelId="{0D7E8CB6-EB59-4A2A-91E4-FFB4F3A6628B}" type="presParOf" srcId="{459DEB78-8841-4FDA-B77A-56ABAF17C2AE}" destId="{32EDE48E-79B9-41B5-A3B9-4754307238F1}" srcOrd="7" destOrd="0" presId="urn:microsoft.com/office/officeart/2005/8/layout/radial1"/>
    <dgm:cxn modelId="{4A62DA3E-8B1D-4E37-B608-4942B6147D6B}" type="presParOf" srcId="{32EDE48E-79B9-41B5-A3B9-4754307238F1}" destId="{F51F4640-4D71-4C12-BB23-EA68B3DD3DBB}" srcOrd="0" destOrd="0" presId="urn:microsoft.com/office/officeart/2005/8/layout/radial1"/>
    <dgm:cxn modelId="{D287B78A-1F12-4583-BC2E-5EDCC136C1BD}" type="presParOf" srcId="{459DEB78-8841-4FDA-B77A-56ABAF17C2AE}" destId="{3902A919-5673-481C-9598-320CDE794F90}" srcOrd="8" destOrd="0" presId="urn:microsoft.com/office/officeart/2005/8/layout/radial1"/>
    <dgm:cxn modelId="{61147508-0A1A-4CEF-89A7-6CE9A71F173B}" type="presParOf" srcId="{459DEB78-8841-4FDA-B77A-56ABAF17C2AE}" destId="{42E0FB9D-4040-426A-8B1E-9ADB010A960E}" srcOrd="9" destOrd="0" presId="urn:microsoft.com/office/officeart/2005/8/layout/radial1"/>
    <dgm:cxn modelId="{3C533FFA-6A1A-4975-A2ED-A3C56F0CDB12}" type="presParOf" srcId="{42E0FB9D-4040-426A-8B1E-9ADB010A960E}" destId="{2B8FC9D1-DB5C-4487-A482-78958422F1C6}" srcOrd="0" destOrd="0" presId="urn:microsoft.com/office/officeart/2005/8/layout/radial1"/>
    <dgm:cxn modelId="{9158C90C-8DA5-4F32-9497-44F9E69980FB}" type="presParOf" srcId="{459DEB78-8841-4FDA-B77A-56ABAF17C2AE}" destId="{C477A01A-3F67-49E7-9321-49CDD9A591A8}" srcOrd="10" destOrd="0" presId="urn:microsoft.com/office/officeart/2005/8/layout/radial1"/>
    <dgm:cxn modelId="{F90BCFF0-0DC0-407A-BDEC-18636040168F}" type="presParOf" srcId="{459DEB78-8841-4FDA-B77A-56ABAF17C2AE}" destId="{D3972A5E-A472-4197-856E-0B1A34D22512}" srcOrd="11" destOrd="0" presId="urn:microsoft.com/office/officeart/2005/8/layout/radial1"/>
    <dgm:cxn modelId="{F0B1C6B8-0A2B-4B80-9EFB-004EBED10942}" type="presParOf" srcId="{D3972A5E-A472-4197-856E-0B1A34D22512}" destId="{1BB4CFA0-9990-428A-99C3-3141C2D2411B}" srcOrd="0" destOrd="0" presId="urn:microsoft.com/office/officeart/2005/8/layout/radial1"/>
    <dgm:cxn modelId="{B099189B-E4A2-4A1A-841F-427E6B503A90}" type="presParOf" srcId="{459DEB78-8841-4FDA-B77A-56ABAF17C2AE}" destId="{3014F862-DCBC-43CF-BE23-F785B3660FD1}" srcOrd="12" destOrd="0" presId="urn:microsoft.com/office/officeart/2005/8/layout/radial1"/>
    <dgm:cxn modelId="{2C25212C-D57C-4EEF-9CBD-318B485C5F70}" type="presParOf" srcId="{459DEB78-8841-4FDA-B77A-56ABAF17C2AE}" destId="{23045361-6B00-486D-A92D-86AF1F642E82}" srcOrd="13" destOrd="0" presId="urn:microsoft.com/office/officeart/2005/8/layout/radial1"/>
    <dgm:cxn modelId="{F9FA39F0-C76F-499F-872F-AF17F62EDD0B}" type="presParOf" srcId="{23045361-6B00-486D-A92D-86AF1F642E82}" destId="{7CED8F0E-C6B2-46FA-8C1F-15ADA391E11D}" srcOrd="0" destOrd="0" presId="urn:microsoft.com/office/officeart/2005/8/layout/radial1"/>
    <dgm:cxn modelId="{D7761DEA-A421-4A63-9A7C-7290E5ED5281}" type="presParOf" srcId="{459DEB78-8841-4FDA-B77A-56ABAF17C2AE}" destId="{2B8CE3F4-9A48-43AC-B31A-E7F43498FFA2}" srcOrd="14" destOrd="0" presId="urn:microsoft.com/office/officeart/2005/8/layout/radial1"/>
    <dgm:cxn modelId="{36E577B9-A331-452D-BBFD-7D713A2B4743}" type="presParOf" srcId="{459DEB78-8841-4FDA-B77A-56ABAF17C2AE}" destId="{DCE15D61-004F-4F61-A68B-F5B0077DBF7D}" srcOrd="15" destOrd="0" presId="urn:microsoft.com/office/officeart/2005/8/layout/radial1"/>
    <dgm:cxn modelId="{E25773AD-F8D5-4133-BAD4-783332AC4631}" type="presParOf" srcId="{DCE15D61-004F-4F61-A68B-F5B0077DBF7D}" destId="{C5C76538-F2BE-4167-B75D-5F60E8BF1B29}" srcOrd="0" destOrd="0" presId="urn:microsoft.com/office/officeart/2005/8/layout/radial1"/>
    <dgm:cxn modelId="{95384E1D-46E0-4F19-B7D2-5A1A84D3FED8}" type="presParOf" srcId="{459DEB78-8841-4FDA-B77A-56ABAF17C2AE}" destId="{E3C15D37-6DFD-4E27-9432-FC722799B358}" srcOrd="16" destOrd="0" presId="urn:microsoft.com/office/officeart/2005/8/layout/radial1"/>
    <dgm:cxn modelId="{8DCC8573-282A-46D1-AA0F-AEE0CDD4DC89}" type="presParOf" srcId="{459DEB78-8841-4FDA-B77A-56ABAF17C2AE}" destId="{73F80F69-1110-4AFC-8148-40922504A19F}" srcOrd="17" destOrd="0" presId="urn:microsoft.com/office/officeart/2005/8/layout/radial1"/>
    <dgm:cxn modelId="{477B6FBA-EDF8-490A-9C23-4530172105F2}" type="presParOf" srcId="{73F80F69-1110-4AFC-8148-40922504A19F}" destId="{580C5673-805C-4D80-A820-106D97CD3EB8}" srcOrd="0" destOrd="0" presId="urn:microsoft.com/office/officeart/2005/8/layout/radial1"/>
    <dgm:cxn modelId="{41C361E5-0AD7-492D-BD68-A537CD0DACAE}" type="presParOf" srcId="{459DEB78-8841-4FDA-B77A-56ABAF17C2AE}" destId="{66E5D897-2C17-4D3D-8688-140E50CA8951}" srcOrd="18" destOrd="0" presId="urn:microsoft.com/office/officeart/2005/8/layout/radial1"/>
    <dgm:cxn modelId="{36904BC1-D123-4B93-8534-0DC32547AED8}" type="presParOf" srcId="{459DEB78-8841-4FDA-B77A-56ABAF17C2AE}" destId="{F99DA198-4315-4908-9AA6-C270BC26900A}" srcOrd="19" destOrd="0" presId="urn:microsoft.com/office/officeart/2005/8/layout/radial1"/>
    <dgm:cxn modelId="{0CF3A58C-CC52-473C-9A4C-94E90402C907}" type="presParOf" srcId="{F99DA198-4315-4908-9AA6-C270BC26900A}" destId="{10CA84AF-B804-473D-B0B9-DDDDBFC40A2B}" srcOrd="0" destOrd="0" presId="urn:microsoft.com/office/officeart/2005/8/layout/radial1"/>
    <dgm:cxn modelId="{B9DC82A0-25D6-4E8D-AC9D-A3C8AB884C7B}" type="presParOf" srcId="{459DEB78-8841-4FDA-B77A-56ABAF17C2AE}" destId="{FAC05BDB-8028-41D4-B63A-16B7C5D0B97F}" srcOrd="20" destOrd="0" presId="urn:microsoft.com/office/officeart/2005/8/layout/radial1"/>
    <dgm:cxn modelId="{48276C2E-D74C-4291-955C-3F88E8A9CE7D}" type="presParOf" srcId="{459DEB78-8841-4FDA-B77A-56ABAF17C2AE}" destId="{729666B5-DEB3-408B-8BEF-8247203FDB89}" srcOrd="21" destOrd="0" presId="urn:microsoft.com/office/officeart/2005/8/layout/radial1"/>
    <dgm:cxn modelId="{3D070A36-9A67-4838-A2D3-3A6C43B28826}" type="presParOf" srcId="{729666B5-DEB3-408B-8BEF-8247203FDB89}" destId="{6A03808C-4644-475F-9AE9-C212F61B8DE5}" srcOrd="0" destOrd="0" presId="urn:microsoft.com/office/officeart/2005/8/layout/radial1"/>
    <dgm:cxn modelId="{3F00889F-D3E6-4E0A-AFF6-C2838C4BB22A}" type="presParOf" srcId="{459DEB78-8841-4FDA-B77A-56ABAF17C2AE}" destId="{A0B4BE69-13E4-4C91-9148-C5EC56D8EF0A}" srcOrd="2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36A1-9561-4DDD-8C14-4F67071C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11351</Words>
  <Characters>64701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Елена</cp:lastModifiedBy>
  <cp:revision>3</cp:revision>
  <cp:lastPrinted>2013-02-11T03:37:00Z</cp:lastPrinted>
  <dcterms:created xsi:type="dcterms:W3CDTF">2014-03-20T09:06:00Z</dcterms:created>
  <dcterms:modified xsi:type="dcterms:W3CDTF">2014-03-20T09:06:00Z</dcterms:modified>
</cp:coreProperties>
</file>